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3CBF" w:rsidRPr="00B843BD" w:rsidRDefault="00F351C4" w:rsidP="00313CBF">
      <w:pPr>
        <w:jc w:val="center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-737870</wp:posOffset>
                </wp:positionV>
                <wp:extent cx="428625" cy="390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11.6pt;margin-top:-58.1pt;width:33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BF3CA1" wp14:editId="3E85B039">
            <wp:simplePos x="0" y="0"/>
            <wp:positionH relativeFrom="column">
              <wp:posOffset>1971675</wp:posOffset>
            </wp:positionH>
            <wp:positionV relativeFrom="paragraph">
              <wp:posOffset>-126365</wp:posOffset>
            </wp:positionV>
            <wp:extent cx="1259840" cy="130111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0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CBF" w:rsidRPr="00313CB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BA190" wp14:editId="3B11DFB0">
                <wp:simplePos x="0" y="0"/>
                <wp:positionH relativeFrom="column">
                  <wp:posOffset>5223510</wp:posOffset>
                </wp:positionH>
                <wp:positionV relativeFrom="paragraph">
                  <wp:posOffset>-504825</wp:posOffset>
                </wp:positionV>
                <wp:extent cx="285750" cy="2762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1.3pt;margin-top:-39.75pt;width:22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" stroked="f" strokeweight="2pt"/>
            </w:pict>
          </mc:Fallback>
        </mc:AlternateContent>
      </w:r>
    </w:p>
    <w:p w:rsidR="00313CBF" w:rsidRPr="00B843BD" w:rsidRDefault="00313CBF" w:rsidP="00313CBF">
      <w:pPr>
        <w:jc w:val="center"/>
        <w:rPr>
          <w:rFonts w:ascii="Times New Roman" w:hAnsi="Times New Roman" w:cs="Times New Roman"/>
          <w:b/>
          <w:sz w:val="32"/>
        </w:rPr>
      </w:pPr>
    </w:p>
    <w:p w:rsidR="00313CBF" w:rsidRDefault="00313CBF" w:rsidP="00313CBF">
      <w:pPr>
        <w:jc w:val="center"/>
        <w:rPr>
          <w:rFonts w:ascii="Times New Roman" w:hAnsi="Times New Roman" w:cs="Times New Roman"/>
          <w:b/>
          <w:sz w:val="32"/>
        </w:rPr>
      </w:pPr>
    </w:p>
    <w:p w:rsidR="00071870" w:rsidRPr="00071870" w:rsidRDefault="00071870" w:rsidP="00313C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5804" w:rsidRPr="00F124C7" w:rsidRDefault="00255804" w:rsidP="0007187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13CBF" w:rsidRPr="006D1208" w:rsidRDefault="007D6AFE" w:rsidP="00313CBF">
      <w:pPr>
        <w:jc w:val="center"/>
        <w:rPr>
          <w:rFonts w:ascii="Times New Roman" w:hAnsi="Times New Roman" w:cs="Times New Roman"/>
          <w:szCs w:val="24"/>
        </w:rPr>
      </w:pPr>
      <w:r w:rsidRPr="007D6AFE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Topic</w:t>
      </w:r>
    </w:p>
    <w:p w:rsidR="00313CBF" w:rsidRPr="00B843BD" w:rsidRDefault="00313CBF" w:rsidP="00255804">
      <w:pPr>
        <w:spacing w:before="240"/>
        <w:jc w:val="center"/>
        <w:rPr>
          <w:rFonts w:ascii="Times New Roman" w:hAnsi="Times New Roman" w:cs="Times New Roman"/>
          <w:b/>
          <w:bCs/>
          <w:szCs w:val="24"/>
        </w:rPr>
      </w:pPr>
    </w:p>
    <w:p w:rsidR="00313CBF" w:rsidRPr="00B843BD" w:rsidRDefault="00313CBF" w:rsidP="00313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3BD">
        <w:rPr>
          <w:rFonts w:ascii="Times New Roman" w:hAnsi="Times New Roman" w:cs="Times New Roman"/>
          <w:sz w:val="24"/>
          <w:szCs w:val="24"/>
        </w:rPr>
        <w:t>Miss</w:t>
      </w:r>
      <w:r w:rsidR="007D6AFE">
        <w:rPr>
          <w:rFonts w:ascii="Times New Roman" w:hAnsi="Times New Roman" w:cs="Times New Roman"/>
          <w:sz w:val="24"/>
          <w:szCs w:val="24"/>
        </w:rPr>
        <w:t>/Mr.</w:t>
      </w:r>
      <w:r w:rsidRPr="00B843BD">
        <w:rPr>
          <w:rFonts w:ascii="Times New Roman" w:hAnsi="Times New Roman" w:cs="Times New Roman"/>
          <w:sz w:val="24"/>
          <w:szCs w:val="24"/>
        </w:rPr>
        <w:t xml:space="preserve"> </w:t>
      </w:r>
      <w:r w:rsidR="007D6AFE">
        <w:rPr>
          <w:rFonts w:ascii="Times New Roman" w:hAnsi="Times New Roman" w:cs="Times New Roman"/>
          <w:sz w:val="24"/>
          <w:szCs w:val="24"/>
        </w:rPr>
        <w:t>………………………..</w:t>
      </w:r>
      <w:r w:rsidRPr="00B843BD">
        <w:rPr>
          <w:rFonts w:ascii="Times New Roman" w:hAnsi="Times New Roman" w:cs="Times New Roman"/>
          <w:sz w:val="24"/>
          <w:szCs w:val="24"/>
        </w:rPr>
        <w:t xml:space="preserve"> B.A. (</w:t>
      </w:r>
      <w:r w:rsidR="007D6AFE">
        <w:rPr>
          <w:rFonts w:ascii="Times New Roman" w:hAnsi="Times New Roman" w:cs="Times New Roman"/>
          <w:sz w:val="24"/>
          <w:szCs w:val="24"/>
        </w:rPr>
        <w:t>Bachelor Degree</w:t>
      </w:r>
      <w:r w:rsidRPr="00B843BD">
        <w:rPr>
          <w:rFonts w:ascii="Times New Roman" w:hAnsi="Times New Roman" w:cs="Times New Roman"/>
          <w:sz w:val="24"/>
          <w:szCs w:val="24"/>
        </w:rPr>
        <w:t>)</w:t>
      </w:r>
    </w:p>
    <w:p w:rsidR="00313CBF" w:rsidRPr="00B843BD" w:rsidRDefault="00313CBF" w:rsidP="00255804">
      <w:pPr>
        <w:spacing w:before="240"/>
        <w:jc w:val="center"/>
        <w:rPr>
          <w:rFonts w:ascii="Times New Roman" w:hAnsi="Times New Roman" w:cs="Times New Roman"/>
        </w:rPr>
      </w:pPr>
    </w:p>
    <w:p w:rsidR="00313CBF" w:rsidRPr="00B843BD" w:rsidRDefault="00313CBF" w:rsidP="00313C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B843BD">
        <w:rPr>
          <w:rFonts w:ascii="Times New Roman" w:hAnsi="Times New Roman" w:cs="Times New Roman"/>
          <w:color w:val="000000"/>
          <w:sz w:val="24"/>
          <w:szCs w:val="20"/>
        </w:rPr>
        <w:t>A Special Study Report</w:t>
      </w:r>
    </w:p>
    <w:p w:rsidR="00313CBF" w:rsidRPr="00B843BD" w:rsidRDefault="00313CBF" w:rsidP="00313C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B843BD">
        <w:rPr>
          <w:rFonts w:ascii="Times New Roman" w:hAnsi="Times New Roman" w:cs="Times New Roman"/>
          <w:color w:val="000000"/>
          <w:sz w:val="24"/>
          <w:szCs w:val="20"/>
        </w:rPr>
        <w:t xml:space="preserve">Submitted in Partial Fulfillment of the Requirements </w:t>
      </w:r>
    </w:p>
    <w:p w:rsidR="00313CBF" w:rsidRPr="00B843BD" w:rsidRDefault="00313CBF" w:rsidP="00313C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B843BD">
        <w:rPr>
          <w:rFonts w:ascii="Times New Roman" w:hAnsi="Times New Roman" w:cs="Times New Roman"/>
          <w:color w:val="000000"/>
          <w:sz w:val="24"/>
          <w:szCs w:val="20"/>
        </w:rPr>
        <w:t>For the Degree of Master of Arts</w:t>
      </w:r>
    </w:p>
    <w:p w:rsidR="00313CBF" w:rsidRDefault="00313CBF" w:rsidP="00313CB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0"/>
        </w:rPr>
      </w:pPr>
      <w:r w:rsidRPr="007D6AFE">
        <w:rPr>
          <w:rFonts w:ascii="Times New Roman" w:hAnsi="Times New Roman" w:cs="Times New Roman"/>
          <w:color w:val="FF0000"/>
          <w:sz w:val="24"/>
          <w:szCs w:val="20"/>
        </w:rPr>
        <w:t>(English for Professional and International Communication)</w:t>
      </w:r>
      <w:r w:rsidR="007D6AFE">
        <w:rPr>
          <w:rFonts w:ascii="Times New Roman" w:hAnsi="Times New Roman" w:cs="Times New Roman"/>
          <w:color w:val="FF0000"/>
          <w:sz w:val="24"/>
          <w:szCs w:val="20"/>
        </w:rPr>
        <w:t>/</w:t>
      </w:r>
    </w:p>
    <w:p w:rsidR="007D6AFE" w:rsidRPr="007D6AFE" w:rsidRDefault="007D6AFE" w:rsidP="00313CB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0"/>
        </w:rPr>
      </w:pPr>
      <w:r w:rsidRPr="007D6AFE">
        <w:rPr>
          <w:rFonts w:ascii="Times New Roman" w:hAnsi="Times New Roman" w:cs="Times New Roman"/>
          <w:color w:val="FF0000"/>
          <w:sz w:val="24"/>
          <w:szCs w:val="20"/>
        </w:rPr>
        <w:t>(Applied Linguistics for English Language Teaching)</w:t>
      </w:r>
    </w:p>
    <w:p w:rsidR="00313CBF" w:rsidRPr="00B843BD" w:rsidRDefault="00313CBF" w:rsidP="00313C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B843BD">
        <w:rPr>
          <w:rFonts w:ascii="Times New Roman" w:hAnsi="Times New Roman" w:cs="Times New Roman"/>
          <w:color w:val="000000"/>
          <w:sz w:val="24"/>
          <w:szCs w:val="20"/>
        </w:rPr>
        <w:t>School of Liberal Arts</w:t>
      </w:r>
    </w:p>
    <w:p w:rsidR="00313CBF" w:rsidRPr="00B843BD" w:rsidRDefault="00313CBF" w:rsidP="00313C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B843BD">
        <w:rPr>
          <w:rFonts w:ascii="Times New Roman" w:hAnsi="Times New Roman" w:cs="Times New Roman"/>
          <w:color w:val="000000"/>
          <w:sz w:val="24"/>
          <w:szCs w:val="20"/>
        </w:rPr>
        <w:t xml:space="preserve">King </w:t>
      </w:r>
      <w:proofErr w:type="spellStart"/>
      <w:r w:rsidRPr="00B843BD">
        <w:rPr>
          <w:rFonts w:ascii="Times New Roman" w:hAnsi="Times New Roman" w:cs="Times New Roman"/>
          <w:color w:val="000000"/>
          <w:sz w:val="24"/>
          <w:szCs w:val="20"/>
        </w:rPr>
        <w:t>Mongkut’s</w:t>
      </w:r>
      <w:proofErr w:type="spellEnd"/>
      <w:r w:rsidRPr="00B843BD">
        <w:rPr>
          <w:rFonts w:ascii="Times New Roman" w:hAnsi="Times New Roman" w:cs="Times New Roman"/>
          <w:color w:val="000000"/>
          <w:sz w:val="24"/>
          <w:szCs w:val="20"/>
        </w:rPr>
        <w:t xml:space="preserve"> University of Technology </w:t>
      </w:r>
      <w:proofErr w:type="spellStart"/>
      <w:r w:rsidRPr="00B843BD">
        <w:rPr>
          <w:rFonts w:ascii="Times New Roman" w:hAnsi="Times New Roman" w:cs="Times New Roman"/>
          <w:color w:val="000000"/>
          <w:sz w:val="24"/>
          <w:szCs w:val="20"/>
        </w:rPr>
        <w:t>Thonburi</w:t>
      </w:r>
      <w:proofErr w:type="spellEnd"/>
    </w:p>
    <w:p w:rsidR="00313CBF" w:rsidRPr="007D6AFE" w:rsidRDefault="00313CBF" w:rsidP="00313CBF">
      <w:pPr>
        <w:spacing w:after="0" w:line="360" w:lineRule="auto"/>
        <w:jc w:val="center"/>
        <w:rPr>
          <w:rFonts w:cstheme="minorBidi"/>
          <w:color w:val="000000"/>
          <w:sz w:val="24"/>
          <w:szCs w:val="20"/>
          <w:cs/>
        </w:rPr>
      </w:pPr>
      <w:r w:rsidRPr="00B843BD">
        <w:rPr>
          <w:rFonts w:ascii="Times New Roman" w:hAnsi="Times New Roman" w:cs="Times New Roman"/>
          <w:color w:val="000000"/>
          <w:sz w:val="24"/>
          <w:szCs w:val="20"/>
        </w:rPr>
        <w:t>2016</w:t>
      </w:r>
    </w:p>
    <w:p w:rsidR="00313CBF" w:rsidRPr="00C76456" w:rsidRDefault="00313CBF" w:rsidP="00C76456">
      <w:pPr>
        <w:rPr>
          <w:rFonts w:ascii="Times New Roman" w:hAnsi="Times New Roman" w:cs="Times New Roman"/>
          <w:sz w:val="16"/>
          <w:szCs w:val="16"/>
        </w:rPr>
      </w:pPr>
    </w:p>
    <w:p w:rsidR="00313CBF" w:rsidRPr="00F351C4" w:rsidRDefault="00313CBF" w:rsidP="00313CB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13CBF" w:rsidRPr="00B843BD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43BD">
        <w:rPr>
          <w:rFonts w:ascii="Times New Roman" w:hAnsi="Times New Roman" w:cs="Times New Roman"/>
          <w:color w:val="000000"/>
          <w:sz w:val="24"/>
          <w:szCs w:val="24"/>
        </w:rPr>
        <w:t>Special Study Report Committee</w:t>
      </w:r>
    </w:p>
    <w:p w:rsidR="00313CBF" w:rsidRPr="00F351C4" w:rsidRDefault="00313CBF" w:rsidP="00313CB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13CBF" w:rsidRPr="00255804" w:rsidRDefault="00313CBF" w:rsidP="00313CB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313CBF" w:rsidRPr="00B843BD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BF" w:rsidRPr="00B843BD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43BD">
        <w:rPr>
          <w:rFonts w:ascii="Times New Roman" w:hAnsi="Times New Roman" w:cs="Times New Roman"/>
          <w:color w:val="000000"/>
          <w:sz w:val="24"/>
          <w:szCs w:val="24"/>
          <w:cs/>
        </w:rPr>
        <w:t>.....................................................</w:t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ab/>
        <w:t>Chairperson</w:t>
      </w:r>
    </w:p>
    <w:p w:rsidR="00313CBF" w:rsidRPr="00B843BD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43BD">
        <w:rPr>
          <w:rFonts w:cs="Times New Roman"/>
          <w:color w:val="000000"/>
          <w:sz w:val="24"/>
          <w:szCs w:val="24"/>
          <w:cs/>
        </w:rPr>
        <w:t>(</w:t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>Lect.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3BD">
        <w:rPr>
          <w:rFonts w:ascii="Times New Roman" w:hAnsi="Times New Roman" w:cs="Times New Roman"/>
          <w:color w:val="000000"/>
          <w:sz w:val="24"/>
          <w:szCs w:val="24"/>
        </w:rPr>
        <w:t>Kitcha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3BD">
        <w:rPr>
          <w:rFonts w:ascii="Times New Roman" w:hAnsi="Times New Roman" w:cs="Times New Roman"/>
          <w:color w:val="000000"/>
          <w:sz w:val="24"/>
          <w:szCs w:val="24"/>
        </w:rPr>
        <w:t>Thepsiri</w:t>
      </w:r>
      <w:proofErr w:type="spellEnd"/>
      <w:r w:rsidRPr="00B843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43BD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B843BD">
        <w:rPr>
          <w:rFonts w:cs="Times New Roman"/>
          <w:color w:val="000000"/>
          <w:sz w:val="24"/>
          <w:szCs w:val="24"/>
          <w:cs/>
        </w:rPr>
        <w:t>.</w:t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843BD">
        <w:rPr>
          <w:rFonts w:cs="Times New Roman"/>
          <w:color w:val="000000"/>
          <w:sz w:val="24"/>
          <w:szCs w:val="24"/>
          <w:cs/>
        </w:rPr>
        <w:t>.)</w:t>
      </w:r>
    </w:p>
    <w:p w:rsidR="00313CBF" w:rsidRPr="00255804" w:rsidRDefault="00313CBF" w:rsidP="00313CB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313CBF" w:rsidRPr="00B843BD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BF" w:rsidRPr="00B843BD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43BD">
        <w:rPr>
          <w:rFonts w:ascii="Times New Roman" w:hAnsi="Times New Roman" w:cs="Times New Roman"/>
          <w:color w:val="000000"/>
          <w:sz w:val="24"/>
          <w:szCs w:val="24"/>
          <w:cs/>
        </w:rPr>
        <w:t>.....................................................</w:t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ab/>
        <w:t>Member</w:t>
      </w:r>
    </w:p>
    <w:p w:rsidR="00313CBF" w:rsidRPr="00B843BD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43BD">
        <w:rPr>
          <w:rFonts w:cs="Times New Roman"/>
          <w:color w:val="000000"/>
          <w:sz w:val="24"/>
          <w:szCs w:val="24"/>
          <w:cs/>
        </w:rPr>
        <w:t>(</w:t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 xml:space="preserve">Asst. Prof. </w:t>
      </w:r>
      <w:proofErr w:type="spellStart"/>
      <w:r w:rsidRPr="00B843BD">
        <w:rPr>
          <w:rFonts w:ascii="Times New Roman" w:hAnsi="Times New Roman" w:cs="Times New Roman"/>
          <w:color w:val="000000"/>
          <w:sz w:val="24"/>
          <w:szCs w:val="24"/>
        </w:rPr>
        <w:t>Wannapa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3BD">
        <w:rPr>
          <w:rFonts w:ascii="Times New Roman" w:hAnsi="Times New Roman" w:cs="Times New Roman"/>
          <w:color w:val="000000"/>
          <w:sz w:val="24"/>
          <w:szCs w:val="24"/>
        </w:rPr>
        <w:t>Trakulkasemsuk</w:t>
      </w:r>
      <w:proofErr w:type="spellEnd"/>
      <w:r w:rsidRPr="00B843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43BD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B843BD">
        <w:rPr>
          <w:rFonts w:cs="Times New Roman"/>
          <w:color w:val="000000"/>
          <w:sz w:val="24"/>
          <w:szCs w:val="24"/>
          <w:cs/>
        </w:rPr>
        <w:t>.</w:t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843BD">
        <w:rPr>
          <w:rFonts w:cs="Times New Roman"/>
          <w:color w:val="000000"/>
          <w:sz w:val="24"/>
          <w:szCs w:val="24"/>
          <w:cs/>
        </w:rPr>
        <w:t>.)</w:t>
      </w:r>
    </w:p>
    <w:p w:rsidR="00313CBF" w:rsidRPr="00255804" w:rsidRDefault="00313CBF" w:rsidP="00313CB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313CBF" w:rsidRPr="00B843BD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3CBF" w:rsidRPr="00B843BD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43BD">
        <w:rPr>
          <w:rFonts w:ascii="Times New Roman" w:hAnsi="Times New Roman" w:cs="Times New Roman"/>
          <w:color w:val="000000"/>
          <w:sz w:val="24"/>
          <w:szCs w:val="24"/>
          <w:cs/>
        </w:rPr>
        <w:t>.....................................................</w:t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ab/>
        <w:t>Member</w:t>
      </w:r>
    </w:p>
    <w:p w:rsidR="00313CBF" w:rsidRPr="00B843BD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43BD">
        <w:rPr>
          <w:rFonts w:ascii="Times New Roman" w:hAnsi="Times New Roman" w:cs="Times New Roman"/>
          <w:color w:val="000000"/>
          <w:sz w:val="24"/>
          <w:szCs w:val="24"/>
          <w:cs/>
        </w:rPr>
        <w:t>(</w:t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 xml:space="preserve">Asst. Prof. </w:t>
      </w:r>
      <w:proofErr w:type="spellStart"/>
      <w:r w:rsidRPr="00B843BD">
        <w:rPr>
          <w:rFonts w:ascii="Times New Roman" w:hAnsi="Times New Roman" w:cs="Times New Roman"/>
          <w:color w:val="000000"/>
          <w:sz w:val="24"/>
          <w:szCs w:val="24"/>
        </w:rPr>
        <w:t>Natjiree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3BD">
        <w:rPr>
          <w:rFonts w:ascii="Times New Roman" w:hAnsi="Times New Roman" w:cs="Times New Roman"/>
          <w:color w:val="000000"/>
          <w:sz w:val="24"/>
          <w:szCs w:val="24"/>
        </w:rPr>
        <w:t>Jaturapitakkul</w:t>
      </w:r>
      <w:proofErr w:type="spellEnd"/>
      <w:r w:rsidRPr="00B843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43BD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B843BD">
        <w:rPr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Pr="00B843B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843BD">
        <w:rPr>
          <w:rFonts w:ascii="Times New Roman" w:hAnsi="Times New Roman" w:cs="Times New Roman"/>
          <w:color w:val="000000"/>
          <w:sz w:val="24"/>
          <w:szCs w:val="24"/>
          <w:cs/>
        </w:rPr>
        <w:t>.)</w:t>
      </w:r>
    </w:p>
    <w:p w:rsidR="00313CBF" w:rsidRDefault="00313CBF" w:rsidP="00313CBF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</w:p>
    <w:p w:rsidR="00071870" w:rsidRPr="00B843BD" w:rsidRDefault="00071870" w:rsidP="00313CBF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</w:p>
    <w:p w:rsidR="00363A40" w:rsidRPr="007D6AFE" w:rsidRDefault="00313CBF" w:rsidP="007D6AFE">
      <w:pPr>
        <w:jc w:val="center"/>
        <w:rPr>
          <w:rFonts w:ascii="Times New Roman" w:hAnsi="Times New Roman" w:cstheme="minorBidi"/>
          <w:szCs w:val="24"/>
        </w:rPr>
      </w:pPr>
      <w:r w:rsidRPr="006D1208">
        <w:rPr>
          <w:rFonts w:ascii="Times New Roman" w:hAnsi="Times New Roman" w:cs="Times New Roman"/>
          <w:sz w:val="24"/>
          <w:szCs w:val="24"/>
        </w:rPr>
        <w:t>Copyright Reserved</w:t>
      </w:r>
    </w:p>
    <w:p w:rsidR="00313CBF" w:rsidRPr="00B843BD" w:rsidRDefault="007D6AFE" w:rsidP="0025580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Topic</w:t>
      </w:r>
    </w:p>
    <w:p w:rsidR="00313CBF" w:rsidRPr="00B843BD" w:rsidRDefault="00313CBF" w:rsidP="00313C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CBF" w:rsidRPr="00B843BD" w:rsidRDefault="007D6AFE" w:rsidP="00566AB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</w:t>
      </w:r>
      <w:r w:rsidR="00313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Surname</w:t>
      </w:r>
      <w:proofErr w:type="gramEnd"/>
    </w:p>
    <w:p w:rsidR="00313CBF" w:rsidRPr="00B843BD" w:rsidRDefault="00313CBF" w:rsidP="00566AB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84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Asst</w:t>
      </w:r>
      <w:proofErr w:type="spellEnd"/>
      <w:r w:rsidRPr="00B843BD">
        <w:rPr>
          <w:rFonts w:cs="Times New Roman"/>
          <w:b/>
          <w:bCs/>
          <w:color w:val="000000"/>
          <w:sz w:val="24"/>
          <w:szCs w:val="24"/>
          <w:cs/>
        </w:rPr>
        <w:t xml:space="preserve">. </w:t>
      </w:r>
      <w:r w:rsidRPr="00B84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</w:t>
      </w:r>
      <w:r w:rsidRPr="00B843BD">
        <w:rPr>
          <w:rFonts w:cs="Times New Roman"/>
          <w:b/>
          <w:bCs/>
          <w:color w:val="000000"/>
          <w:sz w:val="24"/>
          <w:szCs w:val="24"/>
          <w:cs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84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Wannapa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84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Trakulkasemsuk</w:t>
      </w:r>
      <w:proofErr w:type="spellEnd"/>
      <w:r w:rsidRPr="00B84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Ph.D. </w:t>
      </w:r>
    </w:p>
    <w:p w:rsidR="00313CBF" w:rsidRPr="00B843BD" w:rsidRDefault="00313CBF" w:rsidP="00566AB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84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Asst</w:t>
      </w:r>
      <w:proofErr w:type="spellEnd"/>
      <w:r w:rsidRPr="00B843BD">
        <w:rPr>
          <w:rFonts w:cs="Times New Roman"/>
          <w:b/>
          <w:bCs/>
          <w:color w:val="000000"/>
          <w:sz w:val="24"/>
          <w:szCs w:val="24"/>
          <w:cs/>
        </w:rPr>
        <w:t>.</w:t>
      </w:r>
      <w:r w:rsidRPr="00B84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Prof</w:t>
      </w:r>
      <w:r w:rsidRPr="00B843BD">
        <w:rPr>
          <w:rFonts w:cs="Times New Roman"/>
          <w:b/>
          <w:bCs/>
          <w:color w:val="000000"/>
          <w:sz w:val="24"/>
          <w:szCs w:val="24"/>
          <w:cs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84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Natjiree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84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Jaturapitakkul</w:t>
      </w:r>
      <w:proofErr w:type="spellEnd"/>
      <w:r w:rsidRPr="00B84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84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</w:t>
      </w:r>
      <w:proofErr w:type="spellEnd"/>
      <w:r w:rsidRPr="00B843BD">
        <w:rPr>
          <w:rFonts w:cs="Times New Roman"/>
          <w:b/>
          <w:bCs/>
          <w:color w:val="000000"/>
          <w:sz w:val="24"/>
          <w:szCs w:val="24"/>
          <w:cs/>
        </w:rPr>
        <w:t>.</w:t>
      </w:r>
      <w:r w:rsidRPr="00B84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B843BD">
        <w:rPr>
          <w:rFonts w:cs="Times New Roman"/>
          <w:b/>
          <w:bCs/>
          <w:color w:val="000000"/>
          <w:sz w:val="24"/>
          <w:szCs w:val="24"/>
          <w:cs/>
        </w:rPr>
        <w:t>.</w:t>
      </w:r>
    </w:p>
    <w:p w:rsidR="004C55CC" w:rsidRPr="00255804" w:rsidRDefault="004C55CC" w:rsidP="00C76456">
      <w:pPr>
        <w:tabs>
          <w:tab w:val="left" w:pos="567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13CBF" w:rsidRPr="00B843BD" w:rsidRDefault="00313CBF" w:rsidP="004C55CC">
      <w:pPr>
        <w:tabs>
          <w:tab w:val="left" w:pos="567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843BD">
        <w:rPr>
          <w:rFonts w:ascii="Times New Roman" w:hAnsi="Times New Roman" w:cs="Times New Roman"/>
          <w:i/>
          <w:iCs/>
          <w:sz w:val="24"/>
          <w:szCs w:val="24"/>
        </w:rPr>
        <w:t xml:space="preserve">King </w:t>
      </w:r>
      <w:proofErr w:type="spellStart"/>
      <w:r w:rsidRPr="00B843BD">
        <w:rPr>
          <w:rFonts w:ascii="Times New Roman" w:hAnsi="Times New Roman" w:cs="Times New Roman"/>
          <w:i/>
          <w:iCs/>
          <w:sz w:val="24"/>
          <w:szCs w:val="24"/>
        </w:rPr>
        <w:t>Mongkut’s</w:t>
      </w:r>
      <w:proofErr w:type="spellEnd"/>
      <w:r w:rsidRPr="00B843BD">
        <w:rPr>
          <w:rFonts w:ascii="Times New Roman" w:hAnsi="Times New Roman" w:cs="Times New Roman"/>
          <w:i/>
          <w:iCs/>
          <w:sz w:val="24"/>
          <w:szCs w:val="24"/>
        </w:rPr>
        <w:t xml:space="preserve"> University of Technology </w:t>
      </w:r>
      <w:proofErr w:type="spellStart"/>
      <w:r w:rsidRPr="00B843BD">
        <w:rPr>
          <w:rFonts w:ascii="Times New Roman" w:hAnsi="Times New Roman" w:cs="Times New Roman"/>
          <w:i/>
          <w:iCs/>
          <w:sz w:val="24"/>
          <w:szCs w:val="24"/>
        </w:rPr>
        <w:t>Thonburi</w:t>
      </w:r>
      <w:proofErr w:type="spellEnd"/>
    </w:p>
    <w:p w:rsidR="00C76456" w:rsidRPr="00255804" w:rsidRDefault="00C76456" w:rsidP="00255804">
      <w:pPr>
        <w:pStyle w:val="NoSpacing"/>
        <w:spacing w:after="240"/>
        <w:rPr>
          <w:rFonts w:ascii="Times New Roman" w:hAnsi="Times New Roman" w:cs="Times New Roman"/>
          <w:sz w:val="16"/>
          <w:szCs w:val="16"/>
        </w:rPr>
      </w:pPr>
    </w:p>
    <w:p w:rsidR="00313CBF" w:rsidRPr="00B843BD" w:rsidRDefault="00313CBF" w:rsidP="00D256B8">
      <w:pPr>
        <w:pStyle w:val="NoSpacing"/>
        <w:rPr>
          <w:rFonts w:ascii="Times New Roman" w:hAnsi="Times New Roman" w:cs="Times New Roman"/>
          <w:b/>
          <w:bCs/>
          <w:sz w:val="24"/>
          <w:szCs w:val="32"/>
        </w:rPr>
      </w:pPr>
      <w:r w:rsidRPr="00B843BD">
        <w:rPr>
          <w:rFonts w:ascii="Times New Roman" w:hAnsi="Times New Roman" w:cs="Times New Roman"/>
          <w:b/>
          <w:bCs/>
          <w:sz w:val="24"/>
          <w:szCs w:val="32"/>
        </w:rPr>
        <w:t>Abstract</w:t>
      </w:r>
    </w:p>
    <w:p w:rsidR="00313CBF" w:rsidRDefault="007D6AFE" w:rsidP="00255804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7D6AFE" w:rsidRDefault="007D6AFE" w:rsidP="00255804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7D6AFE" w:rsidRDefault="007D6AFE" w:rsidP="00255804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NoSpacing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7D6AFE">
        <w:rPr>
          <w:rFonts w:ascii="Times New Roman" w:hAnsi="Times New Roman" w:cs="Times New Roman"/>
          <w:color w:val="000000"/>
          <w:sz w:val="24"/>
          <w:szCs w:val="32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NoSpacing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7D6AFE">
        <w:rPr>
          <w:rFonts w:ascii="Times New Roman" w:hAnsi="Times New Roman" w:cs="Times New Roman"/>
          <w:color w:val="000000"/>
          <w:sz w:val="24"/>
          <w:szCs w:val="32"/>
        </w:rPr>
        <w:t>……………………………………………………………………………………….</w:t>
      </w:r>
    </w:p>
    <w:p w:rsidR="007D6AFE" w:rsidRDefault="007D6AFE" w:rsidP="007D6AFE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7D6AFE">
        <w:rPr>
          <w:rFonts w:ascii="Times New Roman" w:hAnsi="Times New Roman" w:cs="Times New Roman"/>
          <w:color w:val="000000"/>
          <w:sz w:val="24"/>
          <w:szCs w:val="32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NoSpacing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7D6AFE">
        <w:rPr>
          <w:rFonts w:ascii="Times New Roman" w:hAnsi="Times New Roman" w:cs="Times New Roman"/>
          <w:color w:val="000000"/>
          <w:sz w:val="24"/>
          <w:szCs w:val="32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NoSpacing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7D6AFE">
        <w:rPr>
          <w:rFonts w:ascii="Times New Roman" w:hAnsi="Times New Roman" w:cs="Times New Roman"/>
          <w:color w:val="000000"/>
          <w:sz w:val="24"/>
          <w:szCs w:val="32"/>
        </w:rPr>
        <w:t>……………………………………………………………………………………….</w:t>
      </w:r>
    </w:p>
    <w:p w:rsidR="007D6AFE" w:rsidRDefault="007D6AFE" w:rsidP="007D6AFE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7D6AFE">
        <w:rPr>
          <w:rFonts w:ascii="Times New Roman" w:hAnsi="Times New Roman" w:cs="Times New Roman"/>
          <w:color w:val="000000"/>
          <w:sz w:val="24"/>
          <w:szCs w:val="32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NoSpacing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7D6AFE">
        <w:rPr>
          <w:rFonts w:ascii="Times New Roman" w:hAnsi="Times New Roman" w:cs="Times New Roman"/>
          <w:color w:val="000000"/>
          <w:sz w:val="24"/>
          <w:szCs w:val="32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NoSpacing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7D6AFE">
        <w:rPr>
          <w:rFonts w:ascii="Times New Roman" w:hAnsi="Times New Roman" w:cs="Times New Roman"/>
          <w:color w:val="000000"/>
          <w:sz w:val="24"/>
          <w:szCs w:val="32"/>
        </w:rPr>
        <w:t>……………………………………………………………………………………….</w:t>
      </w:r>
    </w:p>
    <w:p w:rsidR="007D6AFE" w:rsidRPr="00E357F2" w:rsidRDefault="007D6AFE" w:rsidP="007D6AFE">
      <w:pPr>
        <w:pStyle w:val="NoSpacing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7D6AFE">
        <w:rPr>
          <w:rFonts w:ascii="Times New Roman" w:hAnsi="Times New Roman" w:cs="Times New Roman"/>
          <w:color w:val="000000"/>
          <w:sz w:val="24"/>
          <w:szCs w:val="32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NoSpacing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7D6AFE">
        <w:rPr>
          <w:rFonts w:ascii="Times New Roman" w:hAnsi="Times New Roman" w:cs="Times New Roman"/>
          <w:color w:val="000000"/>
          <w:sz w:val="24"/>
          <w:szCs w:val="32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NoSpacing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7D6AFE">
        <w:rPr>
          <w:rFonts w:ascii="Times New Roman" w:hAnsi="Times New Roman" w:cs="Times New Roman"/>
          <w:color w:val="000000"/>
          <w:sz w:val="24"/>
          <w:szCs w:val="32"/>
        </w:rPr>
        <w:t>……………………………………………………………………………………….</w:t>
      </w:r>
    </w:p>
    <w:p w:rsidR="00313CBF" w:rsidRDefault="007D6AFE" w:rsidP="007D6AFE">
      <w:pPr>
        <w:pStyle w:val="NoSpacing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7D6AFE">
        <w:rPr>
          <w:rFonts w:ascii="Times New Roman" w:hAnsi="Times New Roman" w:cs="Times New Roman"/>
          <w:color w:val="000000"/>
          <w:sz w:val="24"/>
          <w:szCs w:val="32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NoSpacing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7D6AFE">
        <w:rPr>
          <w:rFonts w:ascii="Times New Roman" w:hAnsi="Times New Roman" w:cs="Times New Roman"/>
          <w:color w:val="000000"/>
          <w:sz w:val="24"/>
          <w:szCs w:val="32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NoSpacing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7D6AFE">
        <w:rPr>
          <w:rFonts w:ascii="Times New Roman" w:hAnsi="Times New Roman" w:cs="Times New Roman"/>
          <w:color w:val="000000"/>
          <w:sz w:val="24"/>
          <w:szCs w:val="32"/>
        </w:rPr>
        <w:t>……………………………………………………………………………………….</w:t>
      </w:r>
    </w:p>
    <w:p w:rsidR="007D6AFE" w:rsidRDefault="007D6AFE" w:rsidP="007D6AFE">
      <w:pPr>
        <w:pStyle w:val="NoSpacing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7D6AFE">
        <w:rPr>
          <w:rFonts w:ascii="Times New Roman" w:hAnsi="Times New Roman" w:cs="Times New Roman"/>
          <w:color w:val="000000"/>
          <w:sz w:val="24"/>
          <w:szCs w:val="32"/>
        </w:rPr>
        <w:t>……………………………………………………………………………………….</w:t>
      </w:r>
    </w:p>
    <w:p w:rsidR="007D6AFE" w:rsidRPr="00E357F2" w:rsidRDefault="007D6AFE" w:rsidP="007D6AFE">
      <w:pPr>
        <w:pStyle w:val="NoSpacing"/>
        <w:ind w:right="521"/>
        <w:jc w:val="both"/>
        <w:rPr>
          <w:rFonts w:ascii="Times New Roman" w:hAnsi="Times New Roman" w:cs="Times New Roman"/>
          <w:color w:val="000000"/>
          <w:sz w:val="24"/>
          <w:szCs w:val="32"/>
        </w:rPr>
      </w:pPr>
    </w:p>
    <w:p w:rsidR="00313CBF" w:rsidRPr="00B843BD" w:rsidRDefault="00313CBF" w:rsidP="00313CBF">
      <w:pPr>
        <w:pStyle w:val="BodyText"/>
        <w:spacing w:before="0"/>
        <w:ind w:left="0" w:right="108"/>
        <w:jc w:val="both"/>
        <w:rPr>
          <w:rFonts w:cs="Times New Roman"/>
        </w:rPr>
      </w:pPr>
      <w:r w:rsidRPr="00B843BD">
        <w:rPr>
          <w:rFonts w:cs="Times New Roman"/>
          <w:b/>
          <w:bCs/>
        </w:rPr>
        <w:t>Keywords:</w:t>
      </w:r>
      <w:r>
        <w:rPr>
          <w:rFonts w:cs="Times New Roman"/>
          <w:b/>
          <w:bCs/>
        </w:rPr>
        <w:t xml:space="preserve"> </w:t>
      </w:r>
      <w:r w:rsidR="007D6AFE">
        <w:rPr>
          <w:rFonts w:cs="Times New Roman"/>
        </w:rPr>
        <w:t>………</w:t>
      </w:r>
      <w:r w:rsidR="00D256B8">
        <w:rPr>
          <w:rFonts w:cs="Times New Roman"/>
        </w:rPr>
        <w:t>/</w:t>
      </w:r>
      <w:r w:rsidR="007D6AFE">
        <w:rPr>
          <w:rFonts w:cs="Times New Roman"/>
        </w:rPr>
        <w:t>………..</w:t>
      </w:r>
      <w:r w:rsidR="00D256B8">
        <w:rPr>
          <w:rFonts w:cs="Times New Roman"/>
        </w:rPr>
        <w:t>/</w:t>
      </w:r>
      <w:r w:rsidR="007D6AFE">
        <w:rPr>
          <w:rFonts w:cs="Times New Roman"/>
        </w:rPr>
        <w:t>………/……… (Arrange by A-Z)</w:t>
      </w:r>
      <w:r w:rsidR="00D256B8">
        <w:rPr>
          <w:rFonts w:cs="Times New Roman"/>
        </w:rPr>
        <w:t xml:space="preserve"> </w:t>
      </w:r>
    </w:p>
    <w:p w:rsidR="00313CBF" w:rsidRPr="00B843BD" w:rsidRDefault="00313CBF" w:rsidP="00313CBF">
      <w:pPr>
        <w:pStyle w:val="NoSpacing"/>
        <w:ind w:left="720" w:right="521"/>
        <w:jc w:val="both"/>
        <w:rPr>
          <w:rFonts w:ascii="Times New Roman" w:hAnsi="Times New Roman" w:cs="Times New Roman"/>
          <w:sz w:val="24"/>
          <w:szCs w:val="32"/>
        </w:rPr>
      </w:pPr>
    </w:p>
    <w:p w:rsidR="00D256B8" w:rsidRDefault="00D256B8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D256B8" w:rsidRDefault="00D256B8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D256B8" w:rsidRDefault="00D256B8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D256B8" w:rsidRDefault="00D256B8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D256B8" w:rsidRDefault="00D256B8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D256B8" w:rsidRDefault="00D256B8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D256B8" w:rsidRDefault="00D256B8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D256B8" w:rsidRDefault="00D256B8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D256B8" w:rsidRDefault="00D256B8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D256B8" w:rsidRDefault="00D256B8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D256B8" w:rsidRDefault="00D256B8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D256B8" w:rsidRDefault="00D256B8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D256B8" w:rsidRDefault="00D256B8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D256B8" w:rsidRDefault="00D256B8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D256B8" w:rsidRDefault="00D256B8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D256B8" w:rsidRDefault="00D256B8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313CBF" w:rsidRPr="00B843BD" w:rsidRDefault="00313CBF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  <w:r w:rsidRPr="00B843BD">
        <w:rPr>
          <w:rFonts w:cs="Times New Roman"/>
          <w:b/>
          <w:bCs/>
        </w:rPr>
        <w:lastRenderedPageBreak/>
        <w:t>Introduction</w:t>
      </w:r>
    </w:p>
    <w:p w:rsidR="00313CBF" w:rsidRPr="00B843BD" w:rsidRDefault="00313CBF" w:rsidP="00313CBF">
      <w:pPr>
        <w:pStyle w:val="NoSpacing"/>
        <w:jc w:val="both"/>
        <w:rPr>
          <w:rFonts w:ascii="Times New Roman" w:hAnsi="Times New Roman" w:cs="Times New Roman"/>
          <w:sz w:val="24"/>
          <w:szCs w:val="32"/>
        </w:rPr>
      </w:pP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313CBF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P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</w:p>
    <w:p w:rsidR="007D6AFE" w:rsidRDefault="007D6AFE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</w:p>
    <w:p w:rsidR="00071870" w:rsidRDefault="00071870" w:rsidP="007D6AFE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</w:p>
    <w:p w:rsidR="00313CBF" w:rsidRDefault="00313CBF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  <w:r w:rsidRPr="00B843BD">
        <w:rPr>
          <w:rFonts w:cs="Times New Roman"/>
          <w:b/>
          <w:bCs/>
        </w:rPr>
        <w:lastRenderedPageBreak/>
        <w:t>Literature Review</w:t>
      </w:r>
    </w:p>
    <w:p w:rsidR="00B52AEA" w:rsidRDefault="00B52AEA" w:rsidP="00313CBF">
      <w:pPr>
        <w:pStyle w:val="BodyText"/>
        <w:spacing w:before="0"/>
        <w:ind w:left="0" w:right="107"/>
        <w:jc w:val="both"/>
        <w:rPr>
          <w:rFonts w:cs="Times New Roman"/>
          <w:b/>
          <w:bCs/>
        </w:rPr>
      </w:pP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Pr="007D6AFE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B52AEA" w:rsidRDefault="00B52AEA" w:rsidP="00B52AEA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313CBF" w:rsidRPr="00B843BD" w:rsidRDefault="00313CBF" w:rsidP="00255804">
      <w:pPr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071870" w:rsidRDefault="00071870" w:rsidP="00CA2E44">
      <w:pPr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13CBF" w:rsidRPr="00B843BD" w:rsidRDefault="00313CBF" w:rsidP="00CA2E44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 xml:space="preserve">Table 1 </w:t>
      </w:r>
      <w:r w:rsidR="00B52AEA">
        <w:rPr>
          <w:rFonts w:ascii="Times New Roman" w:hAnsi="Times New Roman" w:cs="Times New Roman"/>
          <w:color w:val="00000A"/>
          <w:sz w:val="24"/>
          <w:szCs w:val="24"/>
        </w:rPr>
        <w:t>Table name</w:t>
      </w:r>
    </w:p>
    <w:tbl>
      <w:tblPr>
        <w:tblW w:w="0" w:type="auto"/>
        <w:tblInd w:w="2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2640"/>
        <w:gridCol w:w="1588"/>
        <w:gridCol w:w="1491"/>
        <w:gridCol w:w="1371"/>
        <w:gridCol w:w="1628"/>
      </w:tblGrid>
      <w:tr w:rsidR="00313CBF" w:rsidRPr="0008234B" w:rsidTr="00F351C4">
        <w:trPr>
          <w:tblHeader/>
        </w:trPr>
        <w:tc>
          <w:tcPr>
            <w:tcW w:w="2660" w:type="dxa"/>
            <w:vMerge w:val="restart"/>
            <w:tcBorders>
              <w:left w:val="nil"/>
              <w:right w:val="nil"/>
            </w:tcBorders>
            <w:vAlign w:val="center"/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Part of Speech</w:t>
            </w:r>
          </w:p>
        </w:tc>
        <w:tc>
          <w:tcPr>
            <w:tcW w:w="6700" w:type="dxa"/>
            <w:gridSpan w:val="4"/>
            <w:tcBorders>
              <w:left w:val="nil"/>
              <w:right w:val="nil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Frequency of occurrence</w:t>
            </w:r>
          </w:p>
        </w:tc>
      </w:tr>
      <w:tr w:rsidR="00313CBF" w:rsidRPr="0008234B" w:rsidTr="00F351C4">
        <w:trPr>
          <w:tblHeader/>
        </w:trPr>
        <w:tc>
          <w:tcPr>
            <w:tcW w:w="2660" w:type="dxa"/>
            <w:vMerge/>
            <w:tcBorders>
              <w:left w:val="nil"/>
              <w:bottom w:val="nil"/>
              <w:right w:val="nil"/>
            </w:tcBorders>
          </w:tcPr>
          <w:p w:rsidR="00313CBF" w:rsidRPr="00B843BD" w:rsidRDefault="00313CBF" w:rsidP="00CA2E44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Work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Percentage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Non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-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Work</w:t>
            </w:r>
          </w:p>
        </w:tc>
        <w:tc>
          <w:tcPr>
            <w:tcW w:w="1739" w:type="dxa"/>
            <w:tcBorders>
              <w:left w:val="single" w:sz="4" w:space="0" w:color="auto"/>
              <w:bottom w:val="nil"/>
              <w:right w:val="nil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Percentage</w:t>
            </w:r>
          </w:p>
        </w:tc>
      </w:tr>
      <w:tr w:rsidR="00313CBF" w:rsidRPr="0008234B" w:rsidTr="00520402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313CBF" w:rsidRPr="00B843BD" w:rsidRDefault="00313CBF" w:rsidP="00CA2E44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Noun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64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127</w:t>
            </w:r>
          </w:p>
        </w:tc>
        <w:tc>
          <w:tcPr>
            <w:tcW w:w="1739" w:type="dxa"/>
            <w:tcBorders>
              <w:left w:val="single" w:sz="4" w:space="0" w:color="auto"/>
              <w:bottom w:val="nil"/>
              <w:right w:val="nil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53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313CBF" w:rsidRPr="0008234B" w:rsidTr="0052040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13CBF" w:rsidRPr="00B843BD" w:rsidRDefault="00313CBF" w:rsidP="00CA2E44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Verb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313CBF" w:rsidRPr="0008234B" w:rsidTr="0052040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13CBF" w:rsidRPr="00B843BD" w:rsidRDefault="00313CBF" w:rsidP="00CA2E44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Adjective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313CBF" w:rsidRPr="0008234B" w:rsidTr="0052040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13CBF" w:rsidRPr="00B843BD" w:rsidRDefault="00313CBF" w:rsidP="00CA2E44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Pronoun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313CBF" w:rsidRPr="0008234B" w:rsidTr="0052040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13CBF" w:rsidRPr="00B843BD" w:rsidRDefault="00313CBF" w:rsidP="00CA2E44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Adverb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313CBF" w:rsidRPr="0008234B" w:rsidTr="0052040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13CBF" w:rsidRPr="00B843BD" w:rsidRDefault="00313CBF" w:rsidP="00CA2E44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Preposition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313CBF" w:rsidRPr="0008234B" w:rsidTr="00F351C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CBF" w:rsidRPr="00B843BD" w:rsidRDefault="00313CBF" w:rsidP="00CA2E44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Interjection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313CBF" w:rsidRPr="0008234B" w:rsidTr="00F351C4"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</w:tcPr>
          <w:p w:rsidR="00313CBF" w:rsidRPr="00B843BD" w:rsidRDefault="00313CBF" w:rsidP="00CA2E44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Conjunction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  <w:tr w:rsidR="00313CBF" w:rsidRPr="0008234B" w:rsidTr="00520402">
        <w:tc>
          <w:tcPr>
            <w:tcW w:w="2660" w:type="dxa"/>
            <w:tcBorders>
              <w:left w:val="nil"/>
              <w:right w:val="nil"/>
            </w:tcBorders>
          </w:tcPr>
          <w:p w:rsidR="00313CBF" w:rsidRPr="00B843BD" w:rsidRDefault="00313CBF" w:rsidP="00CA2E44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      Total words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689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237</w:t>
            </w:r>
          </w:p>
        </w:tc>
        <w:tc>
          <w:tcPr>
            <w:tcW w:w="1739" w:type="dxa"/>
            <w:tcBorders>
              <w:left w:val="single" w:sz="4" w:space="0" w:color="auto"/>
              <w:right w:val="nil"/>
            </w:tcBorders>
          </w:tcPr>
          <w:p w:rsidR="00313CBF" w:rsidRPr="00B843BD" w:rsidRDefault="00313CBF" w:rsidP="00CA2E44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.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B843BD">
              <w:rPr>
                <w:rFonts w:ascii="Times New Roman" w:hAnsi="Times New Roman" w:cs="Times New Roman"/>
                <w:color w:val="00000A"/>
                <w:sz w:val="24"/>
                <w:szCs w:val="24"/>
                <w:cs/>
              </w:rPr>
              <w:t>%</w:t>
            </w:r>
          </w:p>
        </w:tc>
      </w:tr>
    </w:tbl>
    <w:p w:rsidR="00313CBF" w:rsidRPr="00B843BD" w:rsidRDefault="00313CBF" w:rsidP="00CA2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AEA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52AEA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52AEA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52AEA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52AEA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52AEA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52AEA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52AEA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52AEA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52AEA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52AEA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52AEA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52AEA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52AEA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52AEA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52AEA" w:rsidRDefault="00B52AEA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52AEA" w:rsidRPr="00B52AEA" w:rsidRDefault="00B52AEA" w:rsidP="00C76456">
      <w:pPr>
        <w:spacing w:before="240"/>
        <w:rPr>
          <w:rFonts w:ascii="Times New Roman" w:hAnsi="Times New Roman" w:cstheme="minorBidi"/>
          <w:b/>
          <w:bCs/>
          <w:color w:val="00000A"/>
          <w:sz w:val="24"/>
          <w:szCs w:val="24"/>
          <w:cs/>
        </w:rPr>
      </w:pPr>
    </w:p>
    <w:p w:rsidR="00313CBF" w:rsidRPr="00C76456" w:rsidRDefault="00313CBF" w:rsidP="00C76456">
      <w:pPr>
        <w:spacing w:before="24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A497E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References</w:t>
      </w:r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BD">
        <w:rPr>
          <w:rFonts w:ascii="Times New Roman" w:hAnsi="Times New Roman" w:cs="Times New Roman"/>
          <w:sz w:val="24"/>
          <w:szCs w:val="24"/>
        </w:rPr>
        <w:t>Amara, P</w:t>
      </w:r>
      <w:r w:rsidRPr="00B843BD">
        <w:rPr>
          <w:rFonts w:ascii="Times New Roman" w:hAnsi="Times New Roman" w:cs="Times New Roman"/>
          <w:sz w:val="24"/>
          <w:szCs w:val="24"/>
          <w:cs/>
        </w:rPr>
        <w:t>.</w:t>
      </w:r>
      <w:r w:rsidRPr="00B843BD">
        <w:rPr>
          <w:rFonts w:ascii="Times New Roman" w:hAnsi="Times New Roman" w:cs="Times New Roman"/>
          <w:sz w:val="24"/>
          <w:szCs w:val="24"/>
        </w:rPr>
        <w:t>, 2010, “Lexicalization of syntactic constructions in Thai”,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3BD">
        <w:rPr>
          <w:rFonts w:ascii="Times New Roman" w:hAnsi="Times New Roman" w:cs="Times New Roman"/>
          <w:sz w:val="24"/>
          <w:szCs w:val="24"/>
        </w:rPr>
        <w:t xml:space="preserve">Paper presented at </w:t>
      </w:r>
      <w:r w:rsidRPr="00B843BD">
        <w:rPr>
          <w:rFonts w:ascii="Times New Roman" w:hAnsi="Times New Roman" w:cs="Times New Roman"/>
          <w:b/>
          <w:bCs/>
          <w:sz w:val="24"/>
          <w:szCs w:val="24"/>
        </w:rPr>
        <w:t xml:space="preserve">The Twentieth Annual Meeting of the Southeast Asian Linguistics Society </w:t>
      </w:r>
      <w:r w:rsidRPr="00B843BD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B843BD">
        <w:rPr>
          <w:rFonts w:ascii="Times New Roman" w:hAnsi="Times New Roman" w:cs="Times New Roman"/>
          <w:b/>
          <w:bCs/>
          <w:sz w:val="24"/>
          <w:szCs w:val="24"/>
        </w:rPr>
        <w:t>SEALS XX</w:t>
      </w:r>
      <w:r w:rsidRPr="00B843BD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Pr="00F351C4">
        <w:rPr>
          <w:rFonts w:ascii="Times New Roman" w:hAnsi="Times New Roman" w:cs="Times New Roman"/>
          <w:sz w:val="24"/>
          <w:szCs w:val="24"/>
        </w:rPr>
        <w:t>,</w:t>
      </w:r>
      <w:r w:rsidRPr="00B843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1C4">
        <w:rPr>
          <w:rFonts w:ascii="Times New Roman" w:hAnsi="Times New Roman" w:cs="Times New Roman"/>
          <w:sz w:val="24"/>
          <w:szCs w:val="24"/>
        </w:rPr>
        <w:t>June 10</w:t>
      </w:r>
      <w:r w:rsidRPr="00F351C4">
        <w:rPr>
          <w:rFonts w:ascii="Times New Roman" w:hAnsi="Times New Roman" w:cs="Times New Roman"/>
          <w:sz w:val="24"/>
          <w:szCs w:val="24"/>
          <w:cs/>
        </w:rPr>
        <w:t>-</w:t>
      </w:r>
      <w:r w:rsidRPr="00F351C4">
        <w:rPr>
          <w:rFonts w:ascii="Times New Roman" w:hAnsi="Times New Roman" w:cs="Times New Roman"/>
          <w:sz w:val="24"/>
          <w:szCs w:val="24"/>
        </w:rPr>
        <w:t>11, 2010, Zurich,</w:t>
      </w:r>
      <w:r w:rsidRPr="00B843BD">
        <w:rPr>
          <w:rFonts w:ascii="Times New Roman" w:hAnsi="Times New Roman" w:cs="Times New Roman"/>
          <w:sz w:val="24"/>
          <w:szCs w:val="24"/>
        </w:rPr>
        <w:t xml:space="preserve"> Switzerland</w:t>
      </w:r>
      <w:r w:rsidRPr="00B843BD">
        <w:rPr>
          <w:rFonts w:ascii="Times New Roman" w:hAnsi="Times New Roman" w:cs="Times New Roman"/>
          <w:sz w:val="24"/>
          <w:szCs w:val="24"/>
          <w:cs/>
        </w:rPr>
        <w:t>.</w:t>
      </w:r>
    </w:p>
    <w:p w:rsidR="00313CBF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B843BD">
        <w:rPr>
          <w:rFonts w:ascii="Times New Roman" w:hAnsi="Times New Roman" w:cs="Times New Roman"/>
          <w:color w:val="00000A"/>
          <w:sz w:val="24"/>
          <w:szCs w:val="24"/>
        </w:rPr>
        <w:t>Chen, C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. 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 xml:space="preserve">2006, “The mixing of English in magazine advertisements in Taiwan” 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[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Electronic version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].</w:t>
      </w:r>
      <w:proofErr w:type="gramEnd"/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 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World </w:t>
      </w:r>
      <w:proofErr w:type="spellStart"/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</w:rPr>
        <w:t>Englishes</w:t>
      </w:r>
      <w:proofErr w:type="spellEnd"/>
      <w:r w:rsidRPr="00B843BD">
        <w:rPr>
          <w:rFonts w:ascii="Times New Roman" w:hAnsi="Times New Roman" w:cs="Times New Roman"/>
          <w:color w:val="00000A"/>
          <w:sz w:val="24"/>
          <w:szCs w:val="24"/>
        </w:rPr>
        <w:t>, Vol.25, pp.</w:t>
      </w:r>
      <w:r w:rsidR="00F351C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467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478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B843BD">
        <w:rPr>
          <w:rFonts w:ascii="Times New Roman" w:hAnsi="Times New Roman" w:cs="Times New Roman"/>
          <w:color w:val="00000A"/>
          <w:sz w:val="24"/>
          <w:szCs w:val="24"/>
        </w:rPr>
        <w:t>David, M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>
        <w:rPr>
          <w:rFonts w:ascii="Times New Roman" w:hAnsi="Times New Roman" w:cs="Angsana New"/>
          <w:color w:val="00000A"/>
          <w:sz w:val="24"/>
          <w:szCs w:val="24"/>
          <w:cs/>
        </w:rPr>
        <w:t xml:space="preserve"> 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K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B843BD">
        <w:rPr>
          <w:rFonts w:ascii="Times New Roman" w:hAnsi="Times New Roman" w:cs="Times New Roman"/>
          <w:color w:val="00000A"/>
          <w:sz w:val="24"/>
          <w:szCs w:val="24"/>
        </w:rPr>
        <w:t>Kuang</w:t>
      </w:r>
      <w:proofErr w:type="spellEnd"/>
      <w:r w:rsidRPr="00B843BD">
        <w:rPr>
          <w:rFonts w:ascii="Times New Roman" w:hAnsi="Times New Roman" w:cs="Times New Roman"/>
          <w:color w:val="00000A"/>
          <w:sz w:val="24"/>
          <w:szCs w:val="24"/>
        </w:rPr>
        <w:t>, C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>
        <w:rPr>
          <w:rFonts w:ascii="Times New Roman" w:hAnsi="Times New Roman" w:cs="Angsana New"/>
          <w:color w:val="00000A"/>
          <w:sz w:val="24"/>
          <w:szCs w:val="24"/>
          <w:cs/>
        </w:rPr>
        <w:t xml:space="preserve"> 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H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. 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 xml:space="preserve">and </w:t>
      </w:r>
      <w:proofErr w:type="spellStart"/>
      <w:r w:rsidRPr="00B843BD">
        <w:rPr>
          <w:rFonts w:ascii="Times New Roman" w:hAnsi="Times New Roman" w:cs="Times New Roman"/>
          <w:color w:val="00000A"/>
          <w:sz w:val="24"/>
          <w:szCs w:val="24"/>
        </w:rPr>
        <w:t>Zuraidah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843BD">
        <w:rPr>
          <w:rFonts w:ascii="Times New Roman" w:hAnsi="Times New Roman" w:cs="Times New Roman"/>
          <w:color w:val="00000A"/>
          <w:sz w:val="24"/>
          <w:szCs w:val="24"/>
        </w:rPr>
        <w:t>Mohd</w:t>
      </w:r>
      <w:proofErr w:type="spellEnd"/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proofErr w:type="gramEnd"/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 </w:t>
      </w:r>
      <w:proofErr w:type="gramStart"/>
      <w:r w:rsidRPr="00B843BD">
        <w:rPr>
          <w:rFonts w:ascii="Times New Roman" w:hAnsi="Times New Roman" w:cs="Times New Roman"/>
          <w:color w:val="00000A"/>
          <w:sz w:val="24"/>
          <w:szCs w:val="24"/>
        </w:rPr>
        <w:t>Don, 2002,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 xml:space="preserve">“Routines of Request </w:t>
      </w:r>
      <w:r>
        <w:rPr>
          <w:rFonts w:ascii="Times New Roman" w:hAnsi="Times New Roman" w:cs="Times New Roman"/>
          <w:color w:val="00000A"/>
          <w:sz w:val="24"/>
          <w:szCs w:val="24"/>
        </w:rPr>
        <w:t>in an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 xml:space="preserve"> Academic Setting</w:t>
      </w:r>
      <w:r>
        <w:rPr>
          <w:rFonts w:ascii="Times New Roman" w:hAnsi="Times New Roman" w:cs="Times New Roman"/>
          <w:color w:val="00000A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In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 xml:space="preserve"> Cynthia Lee and William </w:t>
      </w:r>
      <w:proofErr w:type="spellStart"/>
      <w:r w:rsidRPr="00B843BD">
        <w:rPr>
          <w:rFonts w:ascii="Times New Roman" w:hAnsi="Times New Roman" w:cs="Times New Roman"/>
          <w:color w:val="00000A"/>
          <w:sz w:val="24"/>
          <w:szCs w:val="24"/>
        </w:rPr>
        <w:t>Littlewood</w:t>
      </w:r>
      <w:proofErr w:type="spellEnd"/>
      <w:r>
        <w:rPr>
          <w:rFonts w:ascii="Times New Roman" w:hAnsi="Times New Roman" w:cs="Angsana New"/>
          <w:color w:val="00000A"/>
          <w:sz w:val="24"/>
          <w:szCs w:val="24"/>
          <w:cs/>
        </w:rPr>
        <w:t xml:space="preserve"> 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(</w:t>
      </w:r>
      <w:proofErr w:type="spellStart"/>
      <w:r w:rsidRPr="00F20068">
        <w:rPr>
          <w:rFonts w:ascii="Times New Roman" w:hAnsi="Times New Roman" w:cs="Angsana New"/>
          <w:color w:val="00000A"/>
          <w:sz w:val="24"/>
          <w:szCs w:val="24"/>
        </w:rPr>
        <w:t>e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ds</w:t>
      </w:r>
      <w:proofErr w:type="spellEnd"/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.)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 xml:space="preserve">”, 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Culture, Communication and Language Pedagogy, 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Hong Kong Baptist University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  <w:proofErr w:type="gramEnd"/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5310AB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310AB">
        <w:rPr>
          <w:rFonts w:ascii="Times New Roman" w:hAnsi="Times New Roman" w:cs="Times New Roman"/>
          <w:color w:val="00000A"/>
          <w:sz w:val="24"/>
          <w:szCs w:val="24"/>
        </w:rPr>
        <w:t>Definitions of words</w:t>
      </w:r>
      <w:r w:rsidR="005310AB" w:rsidRPr="005310AB">
        <w:rPr>
          <w:rFonts w:ascii="Times New Roman" w:hAnsi="Times New Roman" w:cs="Times New Roman"/>
          <w:color w:val="00000A"/>
          <w:sz w:val="24"/>
          <w:szCs w:val="24"/>
        </w:rPr>
        <w:t xml:space="preserve"> in English, </w:t>
      </w:r>
      <w:r w:rsidRPr="005310AB">
        <w:rPr>
          <w:rFonts w:ascii="Times New Roman" w:hAnsi="Times New Roman" w:cs="Times New Roman"/>
          <w:color w:val="00000A"/>
          <w:sz w:val="24"/>
          <w:szCs w:val="24"/>
        </w:rPr>
        <w:t>2016</w:t>
      </w:r>
      <w:r w:rsidR="005310AB" w:rsidRPr="005310AB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gramStart"/>
      <w:r w:rsidR="005310AB" w:rsidRPr="005310AB">
        <w:rPr>
          <w:rFonts w:ascii="Times New Roman" w:hAnsi="Times New Roman" w:cs="Times New Roman"/>
          <w:color w:val="00000A"/>
          <w:sz w:val="24"/>
          <w:szCs w:val="24"/>
        </w:rPr>
        <w:t>Available :</w:t>
      </w:r>
      <w:proofErr w:type="gramEnd"/>
      <w:r w:rsidR="005310AB" w:rsidRPr="005310A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hyperlink r:id="rId10" w:history="1">
        <w:r w:rsidR="005310AB" w:rsidRPr="005310AB">
          <w:rPr>
            <w:rStyle w:val="Hyperlink"/>
            <w:rFonts w:ascii="Times New Roman" w:hAnsi="Times New Roman"/>
            <w:sz w:val="24"/>
            <w:szCs w:val="24"/>
          </w:rPr>
          <w:t>https</w:t>
        </w:r>
        <w:r w:rsidR="005310AB" w:rsidRPr="005310AB">
          <w:rPr>
            <w:rStyle w:val="Hyperlink"/>
            <w:rFonts w:ascii="Times New Roman" w:hAnsi="Times New Roman"/>
            <w:sz w:val="24"/>
            <w:szCs w:val="24"/>
            <w:cs/>
          </w:rPr>
          <w:t>://</w:t>
        </w:r>
        <w:r w:rsidR="005310AB" w:rsidRPr="005310AB">
          <w:rPr>
            <w:rStyle w:val="Hyperlink"/>
            <w:rFonts w:ascii="Times New Roman" w:hAnsi="Times New Roman"/>
            <w:sz w:val="24"/>
            <w:szCs w:val="24"/>
          </w:rPr>
          <w:t>en</w:t>
        </w:r>
        <w:r w:rsidR="005310AB" w:rsidRPr="005310AB">
          <w:rPr>
            <w:rStyle w:val="Hyperlink"/>
            <w:rFonts w:ascii="Times New Roman" w:hAnsi="Times New Roman"/>
            <w:sz w:val="24"/>
            <w:szCs w:val="24"/>
            <w:cs/>
          </w:rPr>
          <w:t>.</w:t>
        </w:r>
        <w:proofErr w:type="spellStart"/>
        <w:r w:rsidR="005310AB" w:rsidRPr="005310AB">
          <w:rPr>
            <w:rStyle w:val="Hyperlink"/>
            <w:rFonts w:ascii="Times New Roman" w:hAnsi="Times New Roman"/>
            <w:sz w:val="24"/>
            <w:szCs w:val="24"/>
          </w:rPr>
          <w:t>oxforddictionaries</w:t>
        </w:r>
        <w:proofErr w:type="spellEnd"/>
        <w:r w:rsidR="005310AB" w:rsidRPr="005310AB">
          <w:rPr>
            <w:rStyle w:val="Hyperlink"/>
            <w:rFonts w:ascii="Times New Roman" w:hAnsi="Times New Roman"/>
            <w:sz w:val="24"/>
            <w:szCs w:val="24"/>
            <w:cs/>
          </w:rPr>
          <w:t>.</w:t>
        </w:r>
        <w:r w:rsidR="005310AB" w:rsidRPr="005310AB">
          <w:rPr>
            <w:rStyle w:val="Hyperlink"/>
            <w:rFonts w:ascii="Times New Roman" w:hAnsi="Times New Roman"/>
            <w:sz w:val="24"/>
            <w:szCs w:val="24"/>
          </w:rPr>
          <w:t>com</w:t>
        </w:r>
        <w:r w:rsidR="005310AB" w:rsidRPr="005310AB">
          <w:rPr>
            <w:rStyle w:val="Hyperlink"/>
            <w:rFonts w:ascii="Times New Roman" w:hAnsi="Times New Roman"/>
            <w:sz w:val="24"/>
            <w:szCs w:val="24"/>
            <w:cs/>
          </w:rPr>
          <w:t>/</w:t>
        </w:r>
        <w:r w:rsidR="005310AB" w:rsidRPr="005310AB">
          <w:rPr>
            <w:rStyle w:val="Hyperlink"/>
            <w:rFonts w:ascii="Times New Roman" w:hAnsi="Times New Roman"/>
            <w:sz w:val="24"/>
            <w:szCs w:val="24"/>
          </w:rPr>
          <w:t>definition</w:t>
        </w:r>
        <w:r w:rsidR="005310AB" w:rsidRPr="005310AB">
          <w:rPr>
            <w:rStyle w:val="Hyperlink"/>
            <w:rFonts w:ascii="Times New Roman" w:hAnsi="Times New Roman"/>
            <w:sz w:val="24"/>
            <w:szCs w:val="24"/>
            <w:cs/>
          </w:rPr>
          <w:t>/</w:t>
        </w:r>
        <w:r w:rsidR="005310AB" w:rsidRPr="005310AB">
          <w:rPr>
            <w:rStyle w:val="Hyperlink"/>
            <w:rFonts w:ascii="Times New Roman" w:hAnsi="Times New Roman"/>
            <w:sz w:val="24"/>
            <w:szCs w:val="24"/>
          </w:rPr>
          <w:t>word</w:t>
        </w:r>
      </w:hyperlink>
      <w:r w:rsidR="005310AB" w:rsidRPr="005310AB">
        <w:rPr>
          <w:rStyle w:val="Hyperlink"/>
          <w:rFonts w:ascii="Times New Roman" w:hAnsi="Times New Roman"/>
          <w:sz w:val="24"/>
          <w:szCs w:val="24"/>
        </w:rPr>
        <w:t>,</w:t>
      </w:r>
      <w:r w:rsidR="005310AB" w:rsidRPr="005310AB">
        <w:rPr>
          <w:rFonts w:ascii="Times New Roman" w:hAnsi="Times New Roman" w:cs="Times New Roman"/>
          <w:color w:val="00000A"/>
          <w:sz w:val="24"/>
          <w:szCs w:val="24"/>
        </w:rPr>
        <w:t xml:space="preserve"> [2016, December 9]</w:t>
      </w:r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B843BD">
        <w:rPr>
          <w:rFonts w:ascii="Times New Roman" w:hAnsi="Times New Roman" w:cs="Times New Roman"/>
          <w:color w:val="00000A"/>
          <w:sz w:val="24"/>
          <w:szCs w:val="24"/>
        </w:rPr>
        <w:t>McLaughlin, B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, 1984,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“Second Language Acquisition in Childhood”,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</w:rPr>
        <w:t>Hillsdale,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</w:rPr>
        <w:t>Lawrence Erlbaum Associates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>.</w:t>
      </w:r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43BD">
        <w:rPr>
          <w:rFonts w:ascii="Times New Roman" w:hAnsi="Times New Roman" w:cs="Times New Roman"/>
          <w:sz w:val="24"/>
          <w:szCs w:val="24"/>
        </w:rPr>
        <w:t>Ojanperä</w:t>
      </w:r>
      <w:proofErr w:type="spellEnd"/>
      <w:r w:rsidRPr="00B843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M., </w:t>
      </w:r>
      <w:r w:rsidRPr="00B843BD">
        <w:rPr>
          <w:rFonts w:ascii="Times New Roman" w:hAnsi="Times New Roman" w:cs="Times New Roman"/>
          <w:sz w:val="24"/>
          <w:szCs w:val="24"/>
        </w:rPr>
        <w:t>2014, “Effect of Using English in Business Communication in Japanese</w:t>
      </w:r>
      <w:r w:rsidRPr="00B843BD">
        <w:rPr>
          <w:rFonts w:ascii="Times New Roman" w:hAnsi="Times New Roman" w:cs="Times New Roman"/>
          <w:sz w:val="24"/>
          <w:szCs w:val="24"/>
          <w:cs/>
        </w:rPr>
        <w:t>-</w:t>
      </w:r>
      <w:r w:rsidRPr="00B843BD">
        <w:rPr>
          <w:rFonts w:ascii="Times New Roman" w:hAnsi="Times New Roman" w:cs="Times New Roman"/>
          <w:sz w:val="24"/>
          <w:szCs w:val="24"/>
        </w:rPr>
        <w:t>based Multinational Corporations”,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3BD">
        <w:rPr>
          <w:rFonts w:ascii="Times New Roman" w:hAnsi="Times New Roman" w:cs="Times New Roman"/>
          <w:b/>
          <w:bCs/>
          <w:sz w:val="24"/>
          <w:szCs w:val="24"/>
        </w:rPr>
        <w:t>Master’s Thesis, Department of International Business, Finland</w:t>
      </w:r>
      <w:r w:rsidRPr="00B843BD">
        <w:rPr>
          <w:rFonts w:ascii="Times New Roman" w:hAnsi="Times New Roman" w:cs="Times New Roman"/>
          <w:sz w:val="24"/>
          <w:szCs w:val="24"/>
        </w:rPr>
        <w:t>, University of O</w:t>
      </w:r>
      <w:r>
        <w:rPr>
          <w:rFonts w:ascii="Times New Roman" w:hAnsi="Times New Roman" w:cs="Angsana New"/>
          <w:sz w:val="24"/>
          <w:szCs w:val="24"/>
        </w:rPr>
        <w:t>ulu</w:t>
      </w:r>
      <w:r w:rsidRPr="00B843BD">
        <w:rPr>
          <w:rFonts w:ascii="Times New Roman" w:hAnsi="Times New Roman" w:cs="Times New Roman"/>
          <w:sz w:val="24"/>
          <w:szCs w:val="24"/>
          <w:cs/>
        </w:rPr>
        <w:t>.</w:t>
      </w:r>
      <w:proofErr w:type="gramEnd"/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B843BD">
        <w:rPr>
          <w:rFonts w:ascii="Times New Roman" w:hAnsi="Times New Roman" w:cs="Times New Roman"/>
          <w:sz w:val="24"/>
          <w:szCs w:val="24"/>
        </w:rPr>
        <w:t xml:space="preserve">Ministry of Education, 2008, “The Basic Education Core Curriculum”, </w:t>
      </w:r>
      <w:r w:rsidRPr="00B843BD">
        <w:rPr>
          <w:rFonts w:ascii="Times New Roman" w:hAnsi="Times New Roman" w:cs="Times New Roman"/>
          <w:b/>
          <w:bCs/>
          <w:sz w:val="24"/>
          <w:szCs w:val="24"/>
        </w:rPr>
        <w:t>Thailand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>.</w:t>
      </w:r>
      <w:proofErr w:type="gramEnd"/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D1C">
        <w:rPr>
          <w:rFonts w:ascii="Times New Roman" w:hAnsi="Times New Roman" w:cs="Times New Roman"/>
          <w:sz w:val="24"/>
          <w:szCs w:val="24"/>
        </w:rPr>
        <w:t>Mόn</w:t>
      </w:r>
      <w:r w:rsidRPr="00B843B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843BD">
        <w:rPr>
          <w:rFonts w:ascii="Times New Roman" w:hAnsi="Times New Roman" w:cs="Times New Roman"/>
          <w:sz w:val="24"/>
          <w:szCs w:val="24"/>
        </w:rPr>
        <w:t xml:space="preserve"> Stella Cárdenas</w:t>
      </w:r>
      <w:r w:rsidRPr="00B843BD">
        <w:rPr>
          <w:rFonts w:ascii="Times New Roman" w:hAnsi="Times New Roman" w:cs="Times New Roman"/>
          <w:sz w:val="24"/>
          <w:szCs w:val="24"/>
          <w:cs/>
        </w:rPr>
        <w:t>-</w:t>
      </w:r>
      <w:r w:rsidRPr="00B843BD">
        <w:rPr>
          <w:rFonts w:ascii="Times New Roman" w:hAnsi="Times New Roman" w:cs="Times New Roman"/>
          <w:sz w:val="24"/>
          <w:szCs w:val="24"/>
        </w:rPr>
        <w:t xml:space="preserve">Claros, 2009, </w:t>
      </w:r>
      <w:r w:rsidRPr="00B843BD">
        <w:rPr>
          <w:rFonts w:ascii="Times New Roman" w:hAnsi="Times New Roman" w:cs="Times New Roman"/>
          <w:sz w:val="24"/>
          <w:szCs w:val="24"/>
          <w:cs/>
        </w:rPr>
        <w:t>“</w:t>
      </w:r>
      <w:r w:rsidRPr="00B843BD">
        <w:rPr>
          <w:rFonts w:ascii="Times New Roman" w:hAnsi="Times New Roman" w:cs="Times New Roman"/>
          <w:sz w:val="24"/>
          <w:szCs w:val="24"/>
        </w:rPr>
        <w:t>Code switching and code mixing in Internet chatting</w:t>
      </w:r>
      <w:r w:rsidRPr="00B843BD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B843BD">
        <w:rPr>
          <w:rFonts w:ascii="Times New Roman" w:hAnsi="Times New Roman" w:cs="Times New Roman"/>
          <w:sz w:val="24"/>
          <w:szCs w:val="24"/>
        </w:rPr>
        <w:t>between ‘yes’</w:t>
      </w:r>
      <w:r w:rsidRPr="00B843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B843B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B843B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843BD">
        <w:rPr>
          <w:rFonts w:ascii="Times New Roman" w:hAnsi="Times New Roman" w:cs="Times New Roman"/>
          <w:sz w:val="24"/>
          <w:szCs w:val="24"/>
        </w:rPr>
        <w:t>’</w:t>
      </w:r>
      <w:r w:rsidRPr="00B843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B843BD">
        <w:rPr>
          <w:rFonts w:ascii="Times New Roman" w:hAnsi="Times New Roman" w:cs="Times New Roman"/>
          <w:sz w:val="24"/>
          <w:szCs w:val="24"/>
        </w:rPr>
        <w:t>and ‘</w:t>
      </w:r>
      <w:proofErr w:type="spellStart"/>
      <w:r w:rsidRPr="00B843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43BD">
        <w:rPr>
          <w:rFonts w:ascii="Times New Roman" w:hAnsi="Times New Roman" w:cs="Times New Roman"/>
          <w:sz w:val="24"/>
          <w:szCs w:val="24"/>
        </w:rPr>
        <w:t>’</w:t>
      </w:r>
      <w:r w:rsidRPr="00B843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B843BD">
        <w:rPr>
          <w:rFonts w:ascii="Times New Roman" w:hAnsi="Times New Roman" w:cs="Times New Roman"/>
          <w:sz w:val="24"/>
          <w:szCs w:val="24"/>
        </w:rPr>
        <w:t xml:space="preserve">a case study”, </w:t>
      </w:r>
      <w:proofErr w:type="spellStart"/>
      <w:r w:rsidRPr="00B843BD">
        <w:rPr>
          <w:rFonts w:ascii="Times New Roman" w:hAnsi="Times New Roman" w:cs="Times New Roman"/>
          <w:sz w:val="24"/>
          <w:szCs w:val="24"/>
        </w:rPr>
        <w:t>Satya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3BD">
        <w:rPr>
          <w:rFonts w:ascii="Times New Roman" w:hAnsi="Times New Roman" w:cs="Times New Roman"/>
          <w:b/>
          <w:bCs/>
          <w:sz w:val="24"/>
          <w:szCs w:val="24"/>
        </w:rPr>
        <w:t>Wacana</w:t>
      </w:r>
      <w:proofErr w:type="spellEnd"/>
      <w:r w:rsidRPr="00B843BD">
        <w:rPr>
          <w:rFonts w:ascii="Times New Roman" w:hAnsi="Times New Roman" w:cs="Times New Roman"/>
          <w:b/>
          <w:bCs/>
          <w:sz w:val="24"/>
          <w:szCs w:val="24"/>
        </w:rPr>
        <w:t xml:space="preserve"> Christian University, </w:t>
      </w:r>
      <w:proofErr w:type="spellStart"/>
      <w:r w:rsidRPr="00B843BD">
        <w:rPr>
          <w:rFonts w:ascii="Times New Roman" w:hAnsi="Times New Roman" w:cs="Times New Roman"/>
          <w:b/>
          <w:bCs/>
          <w:sz w:val="24"/>
          <w:szCs w:val="24"/>
        </w:rPr>
        <w:t>Salatiga</w:t>
      </w:r>
      <w:proofErr w:type="spellEnd"/>
      <w:r w:rsidRPr="00B843BD">
        <w:rPr>
          <w:rFonts w:ascii="Times New Roman" w:hAnsi="Times New Roman" w:cs="Times New Roman"/>
          <w:sz w:val="24"/>
          <w:szCs w:val="24"/>
        </w:rPr>
        <w:t>, Indonesia</w:t>
      </w:r>
      <w:r w:rsidRPr="00B843BD">
        <w:rPr>
          <w:rFonts w:ascii="Times New Roman" w:hAnsi="Times New Roman" w:cs="Times New Roman"/>
          <w:sz w:val="24"/>
          <w:szCs w:val="24"/>
          <w:cs/>
        </w:rPr>
        <w:t>.</w:t>
      </w:r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B843BD">
        <w:rPr>
          <w:rFonts w:ascii="Times New Roman" w:hAnsi="Times New Roman" w:cs="Times New Roman"/>
          <w:color w:val="00000A"/>
          <w:sz w:val="24"/>
          <w:szCs w:val="24"/>
        </w:rPr>
        <w:t>Muysken</w:t>
      </w:r>
      <w:proofErr w:type="spellEnd"/>
      <w:r w:rsidRPr="00B843BD">
        <w:rPr>
          <w:rFonts w:ascii="Times New Roman" w:hAnsi="Times New Roman" w:cs="Times New Roman"/>
          <w:color w:val="00000A"/>
          <w:sz w:val="24"/>
          <w:szCs w:val="24"/>
        </w:rPr>
        <w:t>, P., 2000, “Bilingual speech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: 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a typology of code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mixing”, Cambridge, UK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: 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</w:rPr>
        <w:t>Cambridge University Press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>.</w:t>
      </w:r>
    </w:p>
    <w:p w:rsidR="00313CBF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B843BD">
        <w:rPr>
          <w:rFonts w:ascii="Times New Roman" w:hAnsi="Times New Roman" w:cs="Times New Roman"/>
          <w:color w:val="00000A"/>
          <w:sz w:val="24"/>
          <w:szCs w:val="24"/>
        </w:rPr>
        <w:t>Narkkaew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 xml:space="preserve"> N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 xml:space="preserve">, 2013, “English </w:t>
      </w:r>
      <w:proofErr w:type="spellStart"/>
      <w:r w:rsidRPr="00B843BD">
        <w:rPr>
          <w:rFonts w:ascii="Times New Roman" w:hAnsi="Times New Roman" w:cs="Times New Roman"/>
          <w:color w:val="00000A"/>
          <w:sz w:val="24"/>
          <w:szCs w:val="24"/>
        </w:rPr>
        <w:t>codemixing</w:t>
      </w:r>
      <w:proofErr w:type="spellEnd"/>
      <w:r w:rsidRPr="00B843BD">
        <w:rPr>
          <w:rFonts w:ascii="Times New Roman" w:hAnsi="Times New Roman" w:cs="Times New Roman"/>
          <w:color w:val="00000A"/>
          <w:sz w:val="24"/>
          <w:szCs w:val="24"/>
        </w:rPr>
        <w:t xml:space="preserve"> in Thai 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- 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 xml:space="preserve">A Case Study in </w:t>
      </w:r>
      <w:r>
        <w:rPr>
          <w:rFonts w:ascii="Times New Roman" w:hAnsi="Times New Roman" w:cs="Times New Roman"/>
          <w:color w:val="00000A"/>
          <w:sz w:val="24"/>
          <w:szCs w:val="24"/>
        </w:rPr>
        <w:t>‘</w:t>
      </w:r>
      <w:proofErr w:type="spellStart"/>
      <w:r w:rsidRPr="00B843BD">
        <w:rPr>
          <w:rFonts w:ascii="Times New Roman" w:hAnsi="Times New Roman" w:cs="Times New Roman"/>
          <w:color w:val="00000A"/>
          <w:sz w:val="24"/>
          <w:szCs w:val="24"/>
        </w:rPr>
        <w:t>Thoey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843BD">
        <w:rPr>
          <w:rFonts w:ascii="Times New Roman" w:hAnsi="Times New Roman" w:cs="Times New Roman"/>
          <w:color w:val="00000A"/>
          <w:sz w:val="24"/>
          <w:szCs w:val="24"/>
        </w:rPr>
        <w:t>Thiaw</w:t>
      </w:r>
      <w:proofErr w:type="spellEnd"/>
      <w:r w:rsidRPr="00B843BD">
        <w:rPr>
          <w:rFonts w:ascii="Times New Roman" w:hAnsi="Times New Roman" w:cs="Times New Roman"/>
          <w:color w:val="00000A"/>
          <w:sz w:val="24"/>
          <w:szCs w:val="24"/>
        </w:rPr>
        <w:t xml:space="preserve"> Thai</w:t>
      </w:r>
      <w:r>
        <w:rPr>
          <w:rFonts w:ascii="Times New Roman" w:hAnsi="Times New Roman" w:cs="Times New Roman"/>
          <w:color w:val="00000A"/>
          <w:sz w:val="24"/>
          <w:szCs w:val="24"/>
        </w:rPr>
        <w:t>’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 xml:space="preserve">”, 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</w:rPr>
        <w:t>Master of Arts Program in Language and Intercultural Communication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 xml:space="preserve">Department of Western Language, </w:t>
      </w:r>
      <w:proofErr w:type="spellStart"/>
      <w:r w:rsidRPr="00B843BD">
        <w:rPr>
          <w:rFonts w:ascii="Times New Roman" w:hAnsi="Times New Roman" w:cs="Times New Roman"/>
          <w:color w:val="00000A"/>
          <w:sz w:val="24"/>
          <w:szCs w:val="24"/>
        </w:rPr>
        <w:t>Silpakorn</w:t>
      </w:r>
      <w:proofErr w:type="spellEnd"/>
      <w:r w:rsidRPr="00B843BD">
        <w:rPr>
          <w:rFonts w:ascii="Times New Roman" w:hAnsi="Times New Roman" w:cs="Times New Roman"/>
          <w:color w:val="00000A"/>
          <w:sz w:val="24"/>
          <w:szCs w:val="24"/>
        </w:rPr>
        <w:t xml:space="preserve"> University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proofErr w:type="spellStart"/>
      <w:proofErr w:type="gramStart"/>
      <w:r w:rsidRPr="00B843BD">
        <w:rPr>
          <w:rFonts w:ascii="Times New Roman" w:hAnsi="Times New Roman" w:cs="Times New Roman"/>
          <w:color w:val="00000A"/>
          <w:sz w:val="24"/>
          <w:szCs w:val="24"/>
        </w:rPr>
        <w:t>Papijit</w:t>
      </w:r>
      <w:proofErr w:type="spellEnd"/>
      <w:r w:rsidRPr="00B843BD">
        <w:rPr>
          <w:rFonts w:ascii="Times New Roman" w:hAnsi="Times New Roman" w:cs="Times New Roman"/>
          <w:color w:val="00000A"/>
          <w:sz w:val="24"/>
          <w:szCs w:val="24"/>
        </w:rPr>
        <w:t>, W., 2013, “Thai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English Code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mixing in Hormones the Series”,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Master of Arts 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>(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</w:rPr>
        <w:t>English for Professional Development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>)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</w:rPr>
        <w:t>School of and Communication,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National Institute of Development Administration.</w:t>
      </w:r>
      <w:proofErr w:type="gramEnd"/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proofErr w:type="gramStart"/>
      <w:r w:rsidRPr="00B843BD">
        <w:rPr>
          <w:rFonts w:ascii="Times New Roman" w:hAnsi="Times New Roman" w:cs="Times New Roman"/>
          <w:sz w:val="24"/>
          <w:szCs w:val="24"/>
        </w:rPr>
        <w:t>Samingkaew</w:t>
      </w:r>
      <w:proofErr w:type="spellEnd"/>
      <w:r w:rsidRPr="00B843BD">
        <w:rPr>
          <w:rFonts w:ascii="Times New Roman" w:hAnsi="Times New Roman" w:cs="Times New Roman"/>
          <w:sz w:val="24"/>
          <w:szCs w:val="24"/>
        </w:rPr>
        <w:t xml:space="preserve">, N., 2002, “Code-mixing in Thai daily entertainment news”, </w:t>
      </w:r>
      <w:r w:rsidRPr="00B843BD">
        <w:rPr>
          <w:rFonts w:ascii="Times New Roman" w:hAnsi="Times New Roman" w:cs="Times New Roman"/>
          <w:b/>
          <w:bCs/>
          <w:sz w:val="24"/>
          <w:szCs w:val="24"/>
        </w:rPr>
        <w:t>Master’s thesis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843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3BD">
        <w:rPr>
          <w:rFonts w:ascii="Times New Roman" w:hAnsi="Times New Roman" w:cs="Times New Roman"/>
          <w:b/>
          <w:bCs/>
          <w:sz w:val="24"/>
          <w:szCs w:val="24"/>
        </w:rPr>
        <w:t>Thammasat</w:t>
      </w:r>
      <w:proofErr w:type="spellEnd"/>
      <w:r w:rsidRPr="00B843BD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  <w:r w:rsidRPr="00B843BD">
        <w:rPr>
          <w:rFonts w:ascii="Times New Roman" w:hAnsi="Times New Roman" w:cs="Times New Roman"/>
          <w:sz w:val="24"/>
          <w:szCs w:val="24"/>
        </w:rPr>
        <w:t>, Thailand.</w:t>
      </w:r>
      <w:proofErr w:type="gramEnd"/>
    </w:p>
    <w:p w:rsidR="00C76456" w:rsidRPr="00B843BD" w:rsidRDefault="00C76456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B843BD">
        <w:rPr>
          <w:rFonts w:ascii="Times New Roman" w:hAnsi="Times New Roman" w:cs="Times New Roman"/>
          <w:color w:val="00000A"/>
          <w:sz w:val="24"/>
          <w:szCs w:val="24"/>
        </w:rPr>
        <w:t>San H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. 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K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.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 xml:space="preserve">, 2009, 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“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Chinese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English Code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switching in Blogs by Macao Young People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”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</w:rPr>
        <w:t>MSc Thesis, Applied Linguistics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, University of Edinburgh, Edinburgh, Scotland.</w:t>
      </w:r>
      <w:proofErr w:type="gramEnd"/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proofErr w:type="spellStart"/>
      <w:r w:rsidRPr="00B843BD">
        <w:rPr>
          <w:rFonts w:ascii="Times New Roman" w:hAnsi="Times New Roman" w:cs="Times New Roman"/>
          <w:color w:val="00000A"/>
          <w:sz w:val="24"/>
          <w:szCs w:val="24"/>
        </w:rPr>
        <w:t>Saville</w:t>
      </w:r>
      <w:proofErr w:type="spellEnd"/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>-</w:t>
      </w:r>
      <w:proofErr w:type="spellStart"/>
      <w:r w:rsidRPr="00B843BD">
        <w:rPr>
          <w:rFonts w:ascii="Times New Roman" w:hAnsi="Times New Roman" w:cs="Times New Roman"/>
          <w:color w:val="00000A"/>
          <w:sz w:val="24"/>
          <w:szCs w:val="24"/>
        </w:rPr>
        <w:t>Troike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, M.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, 1986, “The Ethnography of Communication</w:t>
      </w:r>
      <w:r w:rsidRPr="00B843BD">
        <w:rPr>
          <w:rFonts w:ascii="Times New Roman" w:hAnsi="Times New Roman" w:cs="Times New Roman"/>
          <w:color w:val="00000A"/>
          <w:sz w:val="24"/>
          <w:szCs w:val="24"/>
          <w:cs/>
        </w:rPr>
        <w:t xml:space="preserve">: </w:t>
      </w:r>
      <w:r w:rsidRPr="00B843BD">
        <w:rPr>
          <w:rFonts w:ascii="Times New Roman" w:hAnsi="Times New Roman" w:cs="Times New Roman"/>
          <w:color w:val="00000A"/>
          <w:sz w:val="24"/>
          <w:szCs w:val="24"/>
        </w:rPr>
        <w:t>An Introduction”,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</w:rPr>
        <w:t>Oxford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 xml:space="preserve">: 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</w:rPr>
        <w:t>Basil Blackwell Publisher</w:t>
      </w:r>
      <w:r w:rsidRPr="00B843BD">
        <w:rPr>
          <w:rFonts w:ascii="Times New Roman" w:hAnsi="Times New Roman" w:cs="Times New Roman"/>
          <w:b/>
          <w:bCs/>
          <w:color w:val="00000A"/>
          <w:sz w:val="24"/>
          <w:szCs w:val="24"/>
          <w:cs/>
        </w:rPr>
        <w:t>.</w:t>
      </w:r>
    </w:p>
    <w:p w:rsidR="00313CBF" w:rsidRPr="00B843BD" w:rsidRDefault="00313CBF" w:rsidP="00C764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A0A4E" w:rsidRDefault="003A0A4E"/>
    <w:p w:rsidR="00071870" w:rsidRDefault="00C84C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B1447" wp14:editId="5195DBEE">
                <wp:simplePos x="0" y="0"/>
                <wp:positionH relativeFrom="column">
                  <wp:posOffset>5029761</wp:posOffset>
                </wp:positionH>
                <wp:positionV relativeFrom="paragraph">
                  <wp:posOffset>-906607</wp:posOffset>
                </wp:positionV>
                <wp:extent cx="724395" cy="558141"/>
                <wp:effectExtent l="0" t="0" r="1905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95" cy="558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96.05pt;margin-top:-71.4pt;width:57.05pt;height:43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" fillcolor="white [3212]" strokecolor="white [3212]" strokeweight="2pt"/>
            </w:pict>
          </mc:Fallback>
        </mc:AlternateContent>
      </w:r>
    </w:p>
    <w:p w:rsidR="00071870" w:rsidRDefault="00071870"/>
    <w:p w:rsidR="00071870" w:rsidRDefault="00071870"/>
    <w:p w:rsidR="00071870" w:rsidRDefault="00071870"/>
    <w:p w:rsidR="00071870" w:rsidRDefault="00071870"/>
    <w:p w:rsidR="00071870" w:rsidRDefault="00071870"/>
    <w:p w:rsidR="00071870" w:rsidRDefault="00071870"/>
    <w:p w:rsidR="00071870" w:rsidRDefault="00071870"/>
    <w:p w:rsidR="00071870" w:rsidRDefault="00071870"/>
    <w:p w:rsidR="00071870" w:rsidRDefault="00071870"/>
    <w:p w:rsidR="00FD512C" w:rsidRDefault="00FD512C"/>
    <w:p w:rsidR="00071870" w:rsidRDefault="00071870" w:rsidP="0007187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071870" w:rsidRDefault="00071870" w:rsidP="00071870">
      <w:pPr>
        <w:spacing w:after="0" w:line="360" w:lineRule="auto"/>
        <w:jc w:val="center"/>
      </w:pPr>
      <w:r w:rsidRPr="00071870">
        <w:rPr>
          <w:rFonts w:ascii="Times New Roman" w:eastAsiaTheme="minorHAnsi" w:hAnsi="Times New Roman" w:cs="Times New Roman"/>
          <w:b/>
          <w:bCs/>
          <w:sz w:val="24"/>
          <w:szCs w:val="24"/>
        </w:rPr>
        <w:t>APPENDICES</w:t>
      </w: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C84C2C" w:rsidP="00071870">
      <w:pPr>
        <w:spacing w:after="0" w:line="36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6761A" wp14:editId="362DBC75">
                <wp:simplePos x="0" y="0"/>
                <wp:positionH relativeFrom="column">
                  <wp:posOffset>5184140</wp:posOffset>
                </wp:positionH>
                <wp:positionV relativeFrom="paragraph">
                  <wp:posOffset>-788035</wp:posOffset>
                </wp:positionV>
                <wp:extent cx="723900" cy="557530"/>
                <wp:effectExtent l="0" t="0" r="1905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57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08.2pt;margin-top:-62.05pt;width:57pt;height:4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" fillcolor="white [3212]" strokecolor="white [3212]" strokeweight="2pt"/>
            </w:pict>
          </mc:Fallback>
        </mc:AlternateContent>
      </w: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  <w:jc w:val="center"/>
      </w:pPr>
    </w:p>
    <w:p w:rsidR="00071870" w:rsidRDefault="00071870" w:rsidP="00071870">
      <w:pPr>
        <w:spacing w:after="0" w:line="360" w:lineRule="auto"/>
      </w:pPr>
    </w:p>
    <w:p w:rsidR="00071870" w:rsidRPr="00071870" w:rsidRDefault="00071870" w:rsidP="0007187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</w:rPr>
      </w:pPr>
    </w:p>
    <w:p w:rsidR="00071870" w:rsidRPr="00071870" w:rsidRDefault="00071870" w:rsidP="0007187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71870">
        <w:rPr>
          <w:rFonts w:ascii="Times New Roman" w:eastAsiaTheme="minorHAnsi" w:hAnsi="Times New Roman" w:cs="Times New Roman"/>
          <w:b/>
          <w:bCs/>
          <w:sz w:val="24"/>
          <w:szCs w:val="24"/>
        </w:rPr>
        <w:t>APPENDIX A</w:t>
      </w:r>
    </w:p>
    <w:p w:rsidR="00071870" w:rsidRPr="00071870" w:rsidRDefault="00071870" w:rsidP="00071870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71870">
        <w:rPr>
          <w:rFonts w:ascii="Times New Roman" w:eastAsiaTheme="minorHAnsi" w:hAnsi="Times New Roman" w:cs="Times New Roman"/>
          <w:sz w:val="24"/>
          <w:szCs w:val="24"/>
        </w:rPr>
        <w:t xml:space="preserve"> (Topic APPENDIX </w:t>
      </w:r>
      <w:proofErr w:type="gramStart"/>
      <w:r w:rsidRPr="00071870">
        <w:rPr>
          <w:rFonts w:ascii="Times New Roman" w:eastAsiaTheme="minorHAnsi" w:hAnsi="Times New Roman" w:cs="Times New Roman"/>
          <w:sz w:val="24"/>
          <w:szCs w:val="24"/>
        </w:rPr>
        <w:t>A )</w:t>
      </w:r>
      <w:proofErr w:type="gramEnd"/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Pr="00071870" w:rsidRDefault="00071870" w:rsidP="00071870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71870">
        <w:rPr>
          <w:rFonts w:ascii="Times New Roman" w:eastAsiaTheme="minorHAnsi" w:hAnsi="Times New Roman" w:cs="Times New Roman"/>
          <w:sz w:val="24"/>
          <w:szCs w:val="24"/>
        </w:rPr>
        <w:lastRenderedPageBreak/>
        <w:t>CONTENT APPENDIX A</w:t>
      </w:r>
    </w:p>
    <w:p w:rsidR="00FD512C" w:rsidRPr="007D6AFE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Pr="007D6AFE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Pr="007D6AFE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Pr="007D6AFE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Pr="007D6AFE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Pr="007D6AFE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071870" w:rsidRPr="00FD512C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Pr="007D6AFE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Pr="007D6AFE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Pr="007D6AFE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Pr="007D6AFE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Pr="007D6AFE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Pr="007D6AFE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071870" w:rsidRPr="00FD512C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Pr="007D6AFE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Pr="007D6AFE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Pr="007D6AFE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Pr="007D6AFE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Pr="007D6AFE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Pr="007D6AFE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FD512C" w:rsidRDefault="00FD512C" w:rsidP="00FD512C">
      <w:pPr>
        <w:pStyle w:val="BodyText"/>
        <w:ind w:left="0" w:right="107"/>
        <w:jc w:val="both"/>
        <w:rPr>
          <w:rFonts w:eastAsia="MS Mincho" w:cs="Times New Roman"/>
          <w:szCs w:val="32"/>
          <w:lang w:bidi="th-TH"/>
        </w:rPr>
      </w:pPr>
      <w:r w:rsidRPr="007D6AFE">
        <w:rPr>
          <w:rFonts w:eastAsia="MS Mincho" w:cs="Times New Roman"/>
          <w:szCs w:val="32"/>
          <w:lang w:bidi="th-TH"/>
        </w:rPr>
        <w:t>……………………………………………………………………………………….</w:t>
      </w: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C84C2C" w:rsidP="00071870">
      <w:pPr>
        <w:spacing w:after="0"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5031872</wp:posOffset>
                </wp:positionH>
                <wp:positionV relativeFrom="paragraph">
                  <wp:posOffset>-810112</wp:posOffset>
                </wp:positionV>
                <wp:extent cx="724395" cy="558141"/>
                <wp:effectExtent l="0" t="0" r="1905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95" cy="558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6.2pt;margin-top:-63.8pt;width:57.05pt;height:4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" fillcolor="white [3212]" strokecolor="white [3212]" strokeweight="2pt"/>
            </w:pict>
          </mc:Fallback>
        </mc:AlternateContent>
      </w: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FD512C" w:rsidRDefault="00FD512C" w:rsidP="00071870">
      <w:pPr>
        <w:spacing w:after="0" w:line="360" w:lineRule="auto"/>
      </w:pPr>
    </w:p>
    <w:p w:rsidR="00FD512C" w:rsidRDefault="00FD512C" w:rsidP="00071870">
      <w:pPr>
        <w:spacing w:after="0" w:line="360" w:lineRule="auto"/>
      </w:pPr>
    </w:p>
    <w:p w:rsidR="00FD512C" w:rsidRDefault="00FD512C" w:rsidP="00071870">
      <w:pPr>
        <w:spacing w:after="0" w:line="360" w:lineRule="auto"/>
      </w:pPr>
    </w:p>
    <w:p w:rsidR="00217910" w:rsidRDefault="0021791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Pr="00071870" w:rsidRDefault="00071870" w:rsidP="0007187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71870">
        <w:rPr>
          <w:rFonts w:ascii="Times New Roman" w:eastAsiaTheme="minorHAnsi" w:hAnsi="Times New Roman" w:cs="Times New Roman"/>
          <w:b/>
          <w:bCs/>
          <w:sz w:val="24"/>
          <w:szCs w:val="24"/>
        </w:rPr>
        <w:t>APPENDIX B</w:t>
      </w:r>
    </w:p>
    <w:p w:rsidR="00071870" w:rsidRPr="00071870" w:rsidRDefault="00071870" w:rsidP="0007187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71870">
        <w:rPr>
          <w:rFonts w:ascii="Times New Roman" w:eastAsiaTheme="minorHAnsi" w:hAnsi="Times New Roman" w:cs="Times New Roman"/>
          <w:sz w:val="24"/>
          <w:szCs w:val="24"/>
        </w:rPr>
        <w:t xml:space="preserve"> (Topic APPENDIX B )</w:t>
      </w: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p w:rsidR="00071870" w:rsidRDefault="00071870" w:rsidP="00071870">
      <w:pPr>
        <w:spacing w:after="0" w:line="360" w:lineRule="auto"/>
      </w:pPr>
    </w:p>
    <w:sectPr w:rsidR="00071870" w:rsidSect="00F351C4">
      <w:headerReference w:type="default" r:id="rId11"/>
      <w:pgSz w:w="11906" w:h="16838"/>
      <w:pgMar w:top="1702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FB" w:rsidRDefault="000074FB" w:rsidP="00313CBF">
      <w:pPr>
        <w:spacing w:after="0" w:line="240" w:lineRule="auto"/>
      </w:pPr>
      <w:r>
        <w:separator/>
      </w:r>
    </w:p>
  </w:endnote>
  <w:endnote w:type="continuationSeparator" w:id="0">
    <w:p w:rsidR="000074FB" w:rsidRDefault="000074FB" w:rsidP="0031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FB" w:rsidRDefault="000074FB" w:rsidP="00313CBF">
      <w:pPr>
        <w:spacing w:after="0" w:line="240" w:lineRule="auto"/>
      </w:pPr>
      <w:r>
        <w:separator/>
      </w:r>
    </w:p>
  </w:footnote>
  <w:footnote w:type="continuationSeparator" w:id="0">
    <w:p w:rsidR="000074FB" w:rsidRDefault="000074FB" w:rsidP="0031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699275"/>
      <w:docPartObj>
        <w:docPartGallery w:val="Page Numbers (Top of Page)"/>
        <w:docPartUnique/>
      </w:docPartObj>
    </w:sdtPr>
    <w:sdtEndPr/>
    <w:sdtContent>
      <w:p w:rsidR="00313CBF" w:rsidRDefault="00313CBF">
        <w:pPr>
          <w:pStyle w:val="Header"/>
          <w:jc w:val="right"/>
        </w:pPr>
        <w:r w:rsidRPr="00313CBF">
          <w:rPr>
            <w:rFonts w:ascii="Times New Roman" w:hAnsi="Times New Roman" w:cs="Times New Roman"/>
            <w:sz w:val="24"/>
            <w:szCs w:val="32"/>
          </w:rPr>
          <w:fldChar w:fldCharType="begin"/>
        </w:r>
        <w:r w:rsidRPr="00313CBF">
          <w:rPr>
            <w:rFonts w:ascii="Times New Roman" w:hAnsi="Times New Roman" w:cs="Times New Roman"/>
            <w:sz w:val="24"/>
            <w:szCs w:val="32"/>
          </w:rPr>
          <w:instrText xml:space="preserve"> PAGE   \* MERGEFORMAT </w:instrText>
        </w:r>
        <w:r w:rsidRPr="00313CBF">
          <w:rPr>
            <w:rFonts w:ascii="Times New Roman" w:hAnsi="Times New Roman" w:cs="Times New Roman"/>
            <w:sz w:val="24"/>
            <w:szCs w:val="32"/>
          </w:rPr>
          <w:fldChar w:fldCharType="separate"/>
        </w:r>
        <w:r w:rsidR="00492246">
          <w:rPr>
            <w:rFonts w:ascii="Times New Roman" w:hAnsi="Times New Roman" w:cs="Times New Roman"/>
            <w:noProof/>
            <w:sz w:val="24"/>
            <w:szCs w:val="32"/>
          </w:rPr>
          <w:t>8</w:t>
        </w:r>
        <w:r w:rsidRPr="00313CBF">
          <w:rPr>
            <w:rFonts w:ascii="Times New Roman" w:hAnsi="Times New Roman" w:cs="Times New Roman"/>
            <w:noProof/>
            <w:sz w:val="24"/>
            <w:szCs w:val="32"/>
          </w:rPr>
          <w:fldChar w:fldCharType="end"/>
        </w:r>
      </w:p>
    </w:sdtContent>
  </w:sdt>
  <w:p w:rsidR="00B50DFA" w:rsidRDefault="000074FB">
    <w:pPr>
      <w:pStyle w:val="Header"/>
    </w:pPr>
  </w:p>
  <w:p w:rsidR="000D4901" w:rsidRDefault="000D49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2CBD"/>
    <w:multiLevelType w:val="hybridMultilevel"/>
    <w:tmpl w:val="24DA0B4C"/>
    <w:lvl w:ilvl="0" w:tplc="98E41056">
      <w:start w:val="1"/>
      <w:numFmt w:val="decimal"/>
      <w:lvlText w:val="%1."/>
      <w:lvlJc w:val="left"/>
      <w:pPr>
        <w:ind w:left="94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1">
    <w:nsid w:val="217F38A7"/>
    <w:multiLevelType w:val="hybridMultilevel"/>
    <w:tmpl w:val="B05065B0"/>
    <w:lvl w:ilvl="0" w:tplc="D43ECA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F2D90"/>
    <w:multiLevelType w:val="hybridMultilevel"/>
    <w:tmpl w:val="29CCD426"/>
    <w:lvl w:ilvl="0" w:tplc="291C5C8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AA12534"/>
    <w:multiLevelType w:val="hybridMultilevel"/>
    <w:tmpl w:val="3104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037717"/>
    <w:multiLevelType w:val="hybridMultilevel"/>
    <w:tmpl w:val="E2BA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F443A6"/>
    <w:multiLevelType w:val="hybridMultilevel"/>
    <w:tmpl w:val="0A08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253E5E"/>
    <w:multiLevelType w:val="hybridMultilevel"/>
    <w:tmpl w:val="933A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C23F4C"/>
    <w:multiLevelType w:val="multilevel"/>
    <w:tmpl w:val="F2C89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BF"/>
    <w:rsid w:val="000074FB"/>
    <w:rsid w:val="00033B99"/>
    <w:rsid w:val="00071870"/>
    <w:rsid w:val="000D4901"/>
    <w:rsid w:val="000F5CBC"/>
    <w:rsid w:val="001804FD"/>
    <w:rsid w:val="001D2945"/>
    <w:rsid w:val="00217910"/>
    <w:rsid w:val="00255804"/>
    <w:rsid w:val="00313CBF"/>
    <w:rsid w:val="00363A40"/>
    <w:rsid w:val="003A0A4E"/>
    <w:rsid w:val="003A4D0C"/>
    <w:rsid w:val="00443694"/>
    <w:rsid w:val="00492246"/>
    <w:rsid w:val="004C55CC"/>
    <w:rsid w:val="005310AB"/>
    <w:rsid w:val="005357BC"/>
    <w:rsid w:val="00543FC5"/>
    <w:rsid w:val="00566ABD"/>
    <w:rsid w:val="00607A60"/>
    <w:rsid w:val="00714C08"/>
    <w:rsid w:val="007B0542"/>
    <w:rsid w:val="007D6AFE"/>
    <w:rsid w:val="008E01C4"/>
    <w:rsid w:val="009D5159"/>
    <w:rsid w:val="00B13AE9"/>
    <w:rsid w:val="00B52AEA"/>
    <w:rsid w:val="00C76456"/>
    <w:rsid w:val="00C84C2C"/>
    <w:rsid w:val="00CA2E44"/>
    <w:rsid w:val="00CD081E"/>
    <w:rsid w:val="00CF48F7"/>
    <w:rsid w:val="00D256B8"/>
    <w:rsid w:val="00E40C64"/>
    <w:rsid w:val="00F124C7"/>
    <w:rsid w:val="00F14C9A"/>
    <w:rsid w:val="00F351C4"/>
    <w:rsid w:val="00FD0035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B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13CBF"/>
    <w:pPr>
      <w:widowControl w:val="0"/>
      <w:spacing w:before="196" w:after="0" w:line="240" w:lineRule="auto"/>
      <w:ind w:left="588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313CBF"/>
    <w:rPr>
      <w:rFonts w:ascii="Times New Roman" w:eastAsia="Times New Roman" w:hAnsi="Times New Roman" w:cs="Cordia New"/>
      <w:sz w:val="24"/>
      <w:szCs w:val="24"/>
      <w:lang w:bidi="ar-SA"/>
    </w:rPr>
  </w:style>
  <w:style w:type="paragraph" w:styleId="ListParagraph">
    <w:name w:val="List Paragraph"/>
    <w:basedOn w:val="Normal"/>
    <w:uiPriority w:val="99"/>
    <w:qFormat/>
    <w:rsid w:val="00313C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13C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B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rsid w:val="00313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B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rsid w:val="00313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BF"/>
    <w:rPr>
      <w:rFonts w:ascii="Calibri" w:eastAsia="Calibri" w:hAnsi="Calibri" w:cs="Cordia New"/>
    </w:rPr>
  </w:style>
  <w:style w:type="table" w:styleId="TableGrid">
    <w:name w:val="Table Grid"/>
    <w:basedOn w:val="TableNormal"/>
    <w:uiPriority w:val="99"/>
    <w:rsid w:val="00313CB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13CB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13C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CBF"/>
    <w:rPr>
      <w:rFonts w:ascii="Calibri" w:eastAsia="Calibri" w:hAnsi="Calibri" w:cs="Cordia Ne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3C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CBF"/>
    <w:rPr>
      <w:rFonts w:ascii="Calibri" w:eastAsia="Calibri" w:hAnsi="Calibri" w:cs="Cordia New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13CB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99"/>
    <w:qFormat/>
    <w:rsid w:val="00313CB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13CB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13CBF"/>
    <w:pPr>
      <w:spacing w:after="0" w:line="240" w:lineRule="auto"/>
    </w:pPr>
    <w:rPr>
      <w:rFonts w:eastAsia="MS Mincho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CBF"/>
    <w:rPr>
      <w:rFonts w:ascii="Calibri" w:eastAsia="MS Mincho" w:hAnsi="Calibri" w:cs="Cordia New"/>
      <w:sz w:val="20"/>
      <w:szCs w:val="25"/>
    </w:rPr>
  </w:style>
  <w:style w:type="character" w:styleId="Hyperlink">
    <w:name w:val="Hyperlink"/>
    <w:basedOn w:val="DefaultParagraphFont"/>
    <w:uiPriority w:val="99"/>
    <w:rsid w:val="00313CBF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313CBF"/>
    <w:pPr>
      <w:spacing w:after="0" w:line="240" w:lineRule="auto"/>
    </w:pPr>
    <w:rPr>
      <w:rFonts w:ascii="Calibri" w:eastAsia="Calibri" w:hAnsi="Calibri" w:cs="Cordia New"/>
    </w:rPr>
  </w:style>
  <w:style w:type="paragraph" w:styleId="NoSpacing">
    <w:name w:val="No Spacing"/>
    <w:uiPriority w:val="99"/>
    <w:qFormat/>
    <w:rsid w:val="00313CBF"/>
    <w:pPr>
      <w:spacing w:after="0" w:line="240" w:lineRule="auto"/>
    </w:pPr>
    <w:rPr>
      <w:rFonts w:ascii="Calibri" w:eastAsia="MS Mincho" w:hAnsi="Calibri" w:cs="Cordia New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13CBF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eastAsia="MS Mincho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13CBF"/>
    <w:rPr>
      <w:rFonts w:ascii="Calibri" w:eastAsia="MS Mincho" w:hAnsi="Calibri" w:cs="Cordia New"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rsid w:val="00313CBF"/>
    <w:rPr>
      <w:rFonts w:cs="Times New Roman"/>
    </w:rPr>
  </w:style>
  <w:style w:type="paragraph" w:customStyle="1" w:styleId="Default">
    <w:name w:val="Default"/>
    <w:uiPriority w:val="99"/>
    <w:rsid w:val="00313CBF"/>
    <w:pPr>
      <w:suppressAutoHyphens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10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B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13CBF"/>
    <w:pPr>
      <w:widowControl w:val="0"/>
      <w:spacing w:before="196" w:after="0" w:line="240" w:lineRule="auto"/>
      <w:ind w:left="588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313CBF"/>
    <w:rPr>
      <w:rFonts w:ascii="Times New Roman" w:eastAsia="Times New Roman" w:hAnsi="Times New Roman" w:cs="Cordia New"/>
      <w:sz w:val="24"/>
      <w:szCs w:val="24"/>
      <w:lang w:bidi="ar-SA"/>
    </w:rPr>
  </w:style>
  <w:style w:type="paragraph" w:styleId="ListParagraph">
    <w:name w:val="List Paragraph"/>
    <w:basedOn w:val="Normal"/>
    <w:uiPriority w:val="99"/>
    <w:qFormat/>
    <w:rsid w:val="00313C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13C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B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rsid w:val="00313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B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rsid w:val="00313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BF"/>
    <w:rPr>
      <w:rFonts w:ascii="Calibri" w:eastAsia="Calibri" w:hAnsi="Calibri" w:cs="Cordia New"/>
    </w:rPr>
  </w:style>
  <w:style w:type="table" w:styleId="TableGrid">
    <w:name w:val="Table Grid"/>
    <w:basedOn w:val="TableNormal"/>
    <w:uiPriority w:val="99"/>
    <w:rsid w:val="00313CB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13CB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13C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CBF"/>
    <w:rPr>
      <w:rFonts w:ascii="Calibri" w:eastAsia="Calibri" w:hAnsi="Calibri" w:cs="Cordia Ne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3C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CBF"/>
    <w:rPr>
      <w:rFonts w:ascii="Calibri" w:eastAsia="Calibri" w:hAnsi="Calibri" w:cs="Cordia New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13CB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99"/>
    <w:qFormat/>
    <w:rsid w:val="00313CB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13CB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13CBF"/>
    <w:pPr>
      <w:spacing w:after="0" w:line="240" w:lineRule="auto"/>
    </w:pPr>
    <w:rPr>
      <w:rFonts w:eastAsia="MS Mincho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CBF"/>
    <w:rPr>
      <w:rFonts w:ascii="Calibri" w:eastAsia="MS Mincho" w:hAnsi="Calibri" w:cs="Cordia New"/>
      <w:sz w:val="20"/>
      <w:szCs w:val="25"/>
    </w:rPr>
  </w:style>
  <w:style w:type="character" w:styleId="Hyperlink">
    <w:name w:val="Hyperlink"/>
    <w:basedOn w:val="DefaultParagraphFont"/>
    <w:uiPriority w:val="99"/>
    <w:rsid w:val="00313CBF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313CBF"/>
    <w:pPr>
      <w:spacing w:after="0" w:line="240" w:lineRule="auto"/>
    </w:pPr>
    <w:rPr>
      <w:rFonts w:ascii="Calibri" w:eastAsia="Calibri" w:hAnsi="Calibri" w:cs="Cordia New"/>
    </w:rPr>
  </w:style>
  <w:style w:type="paragraph" w:styleId="NoSpacing">
    <w:name w:val="No Spacing"/>
    <w:uiPriority w:val="99"/>
    <w:qFormat/>
    <w:rsid w:val="00313CBF"/>
    <w:pPr>
      <w:spacing w:after="0" w:line="240" w:lineRule="auto"/>
    </w:pPr>
    <w:rPr>
      <w:rFonts w:ascii="Calibri" w:eastAsia="MS Mincho" w:hAnsi="Calibri" w:cs="Cordia New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13CBF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eastAsia="MS Mincho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13CBF"/>
    <w:rPr>
      <w:rFonts w:ascii="Calibri" w:eastAsia="MS Mincho" w:hAnsi="Calibri" w:cs="Cordia New"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rsid w:val="00313CBF"/>
    <w:rPr>
      <w:rFonts w:cs="Times New Roman"/>
    </w:rPr>
  </w:style>
  <w:style w:type="paragraph" w:customStyle="1" w:styleId="Default">
    <w:name w:val="Default"/>
    <w:uiPriority w:val="99"/>
    <w:rsid w:val="00313CBF"/>
    <w:pPr>
      <w:suppressAutoHyphens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1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n.oxforddictionaries.com/definition/wo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E57B-FEBD-4591-82A9-1305043E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Salesco</dc:creator>
  <cp:lastModifiedBy>Windows User</cp:lastModifiedBy>
  <cp:revision>2</cp:revision>
  <cp:lastPrinted>2017-06-20T09:46:00Z</cp:lastPrinted>
  <dcterms:created xsi:type="dcterms:W3CDTF">2017-10-11T09:27:00Z</dcterms:created>
  <dcterms:modified xsi:type="dcterms:W3CDTF">2017-10-11T09:27:00Z</dcterms:modified>
</cp:coreProperties>
</file>